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36" w:rsidRPr="00B97536" w:rsidRDefault="00B97536" w:rsidP="00B97536">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B97536">
        <w:rPr>
          <w:rFonts w:ascii="Arial" w:eastAsia="Times New Roman" w:hAnsi="Arial" w:cs="Arial"/>
          <w:b/>
          <w:bCs/>
          <w:color w:val="2D2D2D"/>
          <w:kern w:val="36"/>
          <w:sz w:val="46"/>
          <w:szCs w:val="46"/>
          <w:lang w:eastAsia="ru-RU"/>
        </w:rPr>
        <w:t>Об утверждении Правил по охране труда при работе на высоте (с изменениями на 17 июня 2015 года)</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МИНИСТЕРСТВО ТРУДА И СОЦИАЛЬНОЙ ЗАЩИТЫ РОССИЙСКОЙ ФЕДЕРАЦИИ</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ПРИКАЗ</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от 28 марта 2014 года N 155н</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Об утверждении </w:t>
      </w:r>
      <w:hyperlink r:id="rId5" w:history="1">
        <w:r w:rsidRPr="00B97536">
          <w:rPr>
            <w:rFonts w:ascii="Arial" w:eastAsia="Times New Roman" w:hAnsi="Arial" w:cs="Arial"/>
            <w:color w:val="00466E"/>
            <w:spacing w:val="2"/>
            <w:sz w:val="41"/>
            <w:szCs w:val="41"/>
            <w:u w:val="single"/>
            <w:lang w:eastAsia="ru-RU"/>
          </w:rPr>
          <w:t>Правил по охране труда при работе на высоте</w:t>
        </w:r>
      </w:hyperlink>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(с изменениями на 17 июня 2015 года)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____________________________________________________________________</w:t>
      </w:r>
      <w:r w:rsidRPr="00B97536">
        <w:rPr>
          <w:rFonts w:ascii="Arial" w:eastAsia="Times New Roman" w:hAnsi="Arial" w:cs="Arial"/>
          <w:color w:val="2D2D2D"/>
          <w:spacing w:val="2"/>
          <w:sz w:val="21"/>
          <w:szCs w:val="21"/>
          <w:lang w:eastAsia="ru-RU"/>
        </w:rPr>
        <w:br/>
        <w:t>Текст Сравнительного анализа Правил по охране труда при работе на высоте см. по </w:t>
      </w:r>
      <w:hyperlink r:id="rId6" w:history="1">
        <w:r w:rsidRPr="00B97536">
          <w:rPr>
            <w:rFonts w:ascii="Arial" w:eastAsia="Times New Roman" w:hAnsi="Arial" w:cs="Arial"/>
            <w:color w:val="00466E"/>
            <w:spacing w:val="2"/>
            <w:sz w:val="21"/>
            <w:szCs w:val="21"/>
            <w:u w:val="single"/>
            <w:lang w:eastAsia="ru-RU"/>
          </w:rPr>
          <w:t>ссылке</w:t>
        </w:r>
      </w:hyperlink>
      <w:r w:rsidRPr="00B97536">
        <w:rPr>
          <w:rFonts w:ascii="Arial" w:eastAsia="Times New Roman" w:hAnsi="Arial" w:cs="Arial"/>
          <w:color w:val="2D2D2D"/>
          <w:spacing w:val="2"/>
          <w:sz w:val="21"/>
          <w:szCs w:val="21"/>
          <w:lang w:eastAsia="ru-RU"/>
        </w:rPr>
        <w:br/>
        <w:t>- Примечание изготовителя базы данных.</w:t>
      </w:r>
      <w:r w:rsidRPr="00B97536">
        <w:rPr>
          <w:rFonts w:ascii="Arial" w:eastAsia="Times New Roman" w:hAnsi="Arial" w:cs="Arial"/>
          <w:color w:val="2D2D2D"/>
          <w:spacing w:val="2"/>
          <w:sz w:val="21"/>
          <w:szCs w:val="21"/>
          <w:lang w:eastAsia="ru-RU"/>
        </w:rPr>
        <w:br/>
        <w:t>____________________________________________________________________</w:t>
      </w:r>
      <w:r w:rsidRPr="00B97536">
        <w:rPr>
          <w:rFonts w:ascii="Arial" w:eastAsia="Times New Roman" w:hAnsi="Arial" w:cs="Arial"/>
          <w:color w:val="2D2D2D"/>
          <w:spacing w:val="2"/>
          <w:sz w:val="21"/>
          <w:szCs w:val="21"/>
          <w:lang w:eastAsia="ru-RU"/>
        </w:rPr>
        <w:br/>
        <w:t>____________________________________________________________________</w:t>
      </w:r>
      <w:r w:rsidRPr="00B97536">
        <w:rPr>
          <w:rFonts w:ascii="Arial" w:eastAsia="Times New Roman" w:hAnsi="Arial" w:cs="Arial"/>
          <w:color w:val="2D2D2D"/>
          <w:spacing w:val="2"/>
          <w:sz w:val="21"/>
          <w:szCs w:val="21"/>
          <w:lang w:eastAsia="ru-RU"/>
        </w:rPr>
        <w:br/>
        <w:t>Текст Сравнительно-правового анализа </w:t>
      </w:r>
      <w:hyperlink r:id="rId7" w:history="1">
        <w:r w:rsidRPr="00B97536">
          <w:rPr>
            <w:rFonts w:ascii="Arial" w:eastAsia="Times New Roman" w:hAnsi="Arial" w:cs="Arial"/>
            <w:color w:val="00466E"/>
            <w:spacing w:val="2"/>
            <w:sz w:val="21"/>
            <w:szCs w:val="21"/>
            <w:u w:val="single"/>
            <w:lang w:eastAsia="ru-RU"/>
          </w:rPr>
          <w:t>строительных норм и правил Российской Федерации</w:t>
        </w:r>
        <w:r w:rsidRPr="00B97536">
          <w:rPr>
            <w:rFonts w:ascii="Arial" w:eastAsia="Times New Roman" w:hAnsi="Arial" w:cs="Arial"/>
            <w:color w:val="00466E"/>
            <w:spacing w:val="2"/>
            <w:sz w:val="21"/>
            <w:szCs w:val="21"/>
            <w:u w:val="single"/>
            <w:lang w:eastAsia="ru-RU"/>
          </w:rPr>
          <w:br/>
          <w:t>"Безопасность труда в строительстве. Часть I. Общие требования"</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t>утвержденных </w:t>
      </w:r>
      <w:hyperlink r:id="rId8" w:history="1">
        <w:r w:rsidRPr="00B97536">
          <w:rPr>
            <w:rFonts w:ascii="Arial" w:eastAsia="Times New Roman" w:hAnsi="Arial" w:cs="Arial"/>
            <w:color w:val="00466E"/>
            <w:spacing w:val="2"/>
            <w:sz w:val="21"/>
            <w:szCs w:val="21"/>
            <w:u w:val="single"/>
            <w:lang w:eastAsia="ru-RU"/>
          </w:rPr>
          <w:t>постановлением Госстроя России от 23.07.2001 N 80</w:t>
        </w:r>
      </w:hyperlink>
      <w:r w:rsidRPr="00B97536">
        <w:rPr>
          <w:rFonts w:ascii="Arial" w:eastAsia="Times New Roman" w:hAnsi="Arial" w:cs="Arial"/>
          <w:color w:val="2D2D2D"/>
          <w:spacing w:val="2"/>
          <w:sz w:val="21"/>
          <w:szCs w:val="21"/>
          <w:lang w:eastAsia="ru-RU"/>
        </w:rPr>
        <w:t> (</w:t>
      </w:r>
      <w:hyperlink r:id="rId9" w:history="1">
        <w:r w:rsidRPr="00B97536">
          <w:rPr>
            <w:rFonts w:ascii="Arial" w:eastAsia="Times New Roman" w:hAnsi="Arial" w:cs="Arial"/>
            <w:color w:val="00466E"/>
            <w:spacing w:val="2"/>
            <w:sz w:val="21"/>
            <w:szCs w:val="21"/>
            <w:u w:val="single"/>
            <w:lang w:eastAsia="ru-RU"/>
          </w:rPr>
          <w:t>СНиП 12-03-2001</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hyperlink r:id="rId10" w:history="1">
        <w:r w:rsidRPr="00B97536">
          <w:rPr>
            <w:rFonts w:ascii="Arial" w:eastAsia="Times New Roman" w:hAnsi="Arial" w:cs="Arial"/>
            <w:color w:val="00466E"/>
            <w:spacing w:val="2"/>
            <w:sz w:val="21"/>
            <w:szCs w:val="21"/>
            <w:u w:val="single"/>
            <w:lang w:eastAsia="ru-RU"/>
          </w:rPr>
          <w:t>строительных норм и правил Российской Федерации "Безопасность труда в строительстве.</w:t>
        </w:r>
        <w:r w:rsidRPr="00B97536">
          <w:rPr>
            <w:rFonts w:ascii="Arial" w:eastAsia="Times New Roman" w:hAnsi="Arial" w:cs="Arial"/>
            <w:color w:val="00466E"/>
            <w:spacing w:val="2"/>
            <w:sz w:val="21"/>
            <w:szCs w:val="21"/>
            <w:u w:val="single"/>
            <w:lang w:eastAsia="ru-RU"/>
          </w:rPr>
          <w:br/>
          <w:t>Часть 2. Строительное производство</w:t>
        </w:r>
      </w:hyperlink>
      <w:r w:rsidRPr="00B97536">
        <w:rPr>
          <w:rFonts w:ascii="Arial" w:eastAsia="Times New Roman" w:hAnsi="Arial" w:cs="Arial"/>
          <w:color w:val="2D2D2D"/>
          <w:spacing w:val="2"/>
          <w:sz w:val="21"/>
          <w:szCs w:val="21"/>
          <w:lang w:eastAsia="ru-RU"/>
        </w:rPr>
        <w:t>", утвержденных </w:t>
      </w:r>
      <w:hyperlink r:id="rId11" w:history="1">
        <w:r w:rsidRPr="00B97536">
          <w:rPr>
            <w:rFonts w:ascii="Arial" w:eastAsia="Times New Roman" w:hAnsi="Arial" w:cs="Arial"/>
            <w:color w:val="00466E"/>
            <w:spacing w:val="2"/>
            <w:sz w:val="21"/>
            <w:szCs w:val="21"/>
            <w:u w:val="single"/>
            <w:lang w:eastAsia="ru-RU"/>
          </w:rPr>
          <w:t>постановлением Госстроя России</w:t>
        </w:r>
        <w:r w:rsidRPr="00B97536">
          <w:rPr>
            <w:rFonts w:ascii="Arial" w:eastAsia="Times New Roman" w:hAnsi="Arial" w:cs="Arial"/>
            <w:color w:val="00466E"/>
            <w:spacing w:val="2"/>
            <w:sz w:val="21"/>
            <w:szCs w:val="21"/>
            <w:u w:val="single"/>
            <w:lang w:eastAsia="ru-RU"/>
          </w:rPr>
          <w:br/>
          <w:t>от 17.09.2002 N 123</w:t>
        </w:r>
      </w:hyperlink>
      <w:r w:rsidRPr="00B97536">
        <w:rPr>
          <w:rFonts w:ascii="Arial" w:eastAsia="Times New Roman" w:hAnsi="Arial" w:cs="Arial"/>
          <w:color w:val="2D2D2D"/>
          <w:spacing w:val="2"/>
          <w:sz w:val="21"/>
          <w:szCs w:val="21"/>
          <w:lang w:eastAsia="ru-RU"/>
        </w:rPr>
        <w:t> (</w:t>
      </w:r>
      <w:hyperlink r:id="rId12" w:history="1">
        <w:r w:rsidRPr="00B97536">
          <w:rPr>
            <w:rFonts w:ascii="Arial" w:eastAsia="Times New Roman" w:hAnsi="Arial" w:cs="Arial"/>
            <w:color w:val="00466E"/>
            <w:spacing w:val="2"/>
            <w:sz w:val="21"/>
            <w:szCs w:val="21"/>
            <w:u w:val="single"/>
            <w:lang w:eastAsia="ru-RU"/>
          </w:rPr>
          <w:t>СНиП 12-04-2002</w:t>
        </w:r>
      </w:hyperlink>
      <w:r w:rsidRPr="00B97536">
        <w:rPr>
          <w:rFonts w:ascii="Arial" w:eastAsia="Times New Roman" w:hAnsi="Arial" w:cs="Arial"/>
          <w:color w:val="2D2D2D"/>
          <w:spacing w:val="2"/>
          <w:sz w:val="21"/>
          <w:szCs w:val="21"/>
          <w:lang w:eastAsia="ru-RU"/>
        </w:rPr>
        <w:t>), и Правил по охране труда при работе на высоте,</w:t>
      </w:r>
      <w:r w:rsidRPr="00B97536">
        <w:rPr>
          <w:rFonts w:ascii="Arial" w:eastAsia="Times New Roman" w:hAnsi="Arial" w:cs="Arial"/>
          <w:color w:val="2D2D2D"/>
          <w:spacing w:val="2"/>
          <w:sz w:val="21"/>
          <w:szCs w:val="21"/>
          <w:lang w:eastAsia="ru-RU"/>
        </w:rPr>
        <w:br/>
        <w:t>утвержденных приказом Минтруда России от 28.03.2014 N 155н, см. по </w:t>
      </w:r>
      <w:hyperlink r:id="rId13" w:history="1">
        <w:r w:rsidRPr="00B97536">
          <w:rPr>
            <w:rFonts w:ascii="Arial" w:eastAsia="Times New Roman" w:hAnsi="Arial" w:cs="Arial"/>
            <w:color w:val="00466E"/>
            <w:spacing w:val="2"/>
            <w:sz w:val="21"/>
            <w:szCs w:val="21"/>
            <w:u w:val="single"/>
            <w:lang w:eastAsia="ru-RU"/>
          </w:rPr>
          <w:t>ссылке</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t>- Примечание изготовителя базы данных.</w:t>
      </w:r>
      <w:r w:rsidRPr="00B97536">
        <w:rPr>
          <w:rFonts w:ascii="Arial" w:eastAsia="Times New Roman" w:hAnsi="Arial" w:cs="Arial"/>
          <w:color w:val="2D2D2D"/>
          <w:spacing w:val="2"/>
          <w:sz w:val="21"/>
          <w:szCs w:val="21"/>
          <w:lang w:eastAsia="ru-RU"/>
        </w:rPr>
        <w:br/>
        <w:t>____________________________________________________________________</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____________________________________________________________________ </w:t>
      </w:r>
      <w:r w:rsidRPr="00B97536">
        <w:rPr>
          <w:rFonts w:ascii="Arial" w:eastAsia="Times New Roman" w:hAnsi="Arial" w:cs="Arial"/>
          <w:color w:val="2D2D2D"/>
          <w:spacing w:val="2"/>
          <w:sz w:val="21"/>
          <w:szCs w:val="21"/>
          <w:lang w:eastAsia="ru-RU"/>
        </w:rPr>
        <w:br/>
        <w:t>Документ с изменениями, внесенными: </w:t>
      </w:r>
      <w:r w:rsidRPr="00B97536">
        <w:rPr>
          <w:rFonts w:ascii="Arial" w:eastAsia="Times New Roman" w:hAnsi="Arial" w:cs="Arial"/>
          <w:color w:val="2D2D2D"/>
          <w:spacing w:val="2"/>
          <w:sz w:val="21"/>
          <w:szCs w:val="21"/>
          <w:lang w:eastAsia="ru-RU"/>
        </w:rPr>
        <w:br/>
      </w:r>
      <w:hyperlink r:id="rId14"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 (Официальный интернет-портал правовой информации www.pravo.gov.ru, 24.07.2015, N 0001201507240023). </w:t>
      </w:r>
      <w:r w:rsidRPr="00B97536">
        <w:rPr>
          <w:rFonts w:ascii="Arial" w:eastAsia="Times New Roman" w:hAnsi="Arial" w:cs="Arial"/>
          <w:color w:val="2D2D2D"/>
          <w:spacing w:val="2"/>
          <w:sz w:val="21"/>
          <w:szCs w:val="21"/>
          <w:lang w:eastAsia="ru-RU"/>
        </w:rPr>
        <w:br/>
        <w:t>____________________________________________________________________</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В соответствии с </w:t>
      </w:r>
      <w:hyperlink r:id="rId15" w:history="1">
        <w:r w:rsidRPr="00B97536">
          <w:rPr>
            <w:rFonts w:ascii="Arial" w:eastAsia="Times New Roman" w:hAnsi="Arial" w:cs="Arial"/>
            <w:color w:val="00466E"/>
            <w:spacing w:val="2"/>
            <w:sz w:val="21"/>
            <w:szCs w:val="21"/>
            <w:u w:val="single"/>
            <w:lang w:eastAsia="ru-RU"/>
          </w:rPr>
          <w:t>подпунктом 5.2.28 Положения о Министерстве труда и социальной защиты Российской Федерации</w:t>
        </w:r>
      </w:hyperlink>
      <w:r w:rsidRPr="00B97536">
        <w:rPr>
          <w:rFonts w:ascii="Arial" w:eastAsia="Times New Roman" w:hAnsi="Arial" w:cs="Arial"/>
          <w:color w:val="2D2D2D"/>
          <w:spacing w:val="2"/>
          <w:sz w:val="21"/>
          <w:szCs w:val="21"/>
          <w:lang w:eastAsia="ru-RU"/>
        </w:rPr>
        <w:t>, утвержденного </w:t>
      </w:r>
      <w:hyperlink r:id="rId16" w:history="1">
        <w:r w:rsidRPr="00B97536">
          <w:rPr>
            <w:rFonts w:ascii="Arial" w:eastAsia="Times New Roman" w:hAnsi="Arial" w:cs="Arial"/>
            <w:color w:val="00466E"/>
            <w:spacing w:val="2"/>
            <w:sz w:val="21"/>
            <w:szCs w:val="21"/>
            <w:u w:val="single"/>
            <w:lang w:eastAsia="ru-RU"/>
          </w:rPr>
          <w:t>постановлением Правительства Российской Федерации от 19 июня 2012 года N 610</w:t>
        </w:r>
      </w:hyperlink>
      <w:r w:rsidRPr="00B97536">
        <w:rPr>
          <w:rFonts w:ascii="Arial" w:eastAsia="Times New Roman" w:hAnsi="Arial" w:cs="Arial"/>
          <w:color w:val="2D2D2D"/>
          <w:spacing w:val="2"/>
          <w:sz w:val="21"/>
          <w:szCs w:val="21"/>
          <w:lang w:eastAsia="ru-RU"/>
        </w:rPr>
        <w:t> (Собрание законодательства Российской Федерации, 2012, N 26, ст.3528; 2013, N 22, ст.2809; N 36, ст.4578; N 37, ст.4703; N 45, ст.5822; N 46, ст.5952),</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приказываю: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1. Утвердить Правила по охране труда при работе на высоте согласно </w:t>
      </w:r>
      <w:hyperlink r:id="rId17" w:history="1">
        <w:r w:rsidRPr="00B97536">
          <w:rPr>
            <w:rFonts w:ascii="Arial" w:eastAsia="Times New Roman" w:hAnsi="Arial" w:cs="Arial"/>
            <w:color w:val="00466E"/>
            <w:spacing w:val="2"/>
            <w:sz w:val="21"/>
            <w:szCs w:val="21"/>
            <w:u w:val="single"/>
            <w:lang w:eastAsia="ru-RU"/>
          </w:rPr>
          <w:t>приложению</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Настоящий приказ вступает в силу по истечении шести месяцев после его официального опубликования.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Министр</w:t>
      </w:r>
      <w:r w:rsidRPr="00B97536">
        <w:rPr>
          <w:rFonts w:ascii="Arial" w:eastAsia="Times New Roman" w:hAnsi="Arial" w:cs="Arial"/>
          <w:color w:val="2D2D2D"/>
          <w:spacing w:val="2"/>
          <w:sz w:val="21"/>
          <w:szCs w:val="21"/>
          <w:lang w:eastAsia="ru-RU"/>
        </w:rPr>
        <w:br/>
        <w:t>М.Топилин</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Зарегистрировано</w:t>
      </w:r>
      <w:r w:rsidRPr="00B97536">
        <w:rPr>
          <w:rFonts w:ascii="Arial" w:eastAsia="Times New Roman" w:hAnsi="Arial" w:cs="Arial"/>
          <w:color w:val="2D2D2D"/>
          <w:spacing w:val="2"/>
          <w:sz w:val="21"/>
          <w:szCs w:val="21"/>
          <w:lang w:eastAsia="ru-RU"/>
        </w:rPr>
        <w:br/>
        <w:t>в Министерстве юстиции</w:t>
      </w:r>
      <w:r w:rsidRPr="00B97536">
        <w:rPr>
          <w:rFonts w:ascii="Arial" w:eastAsia="Times New Roman" w:hAnsi="Arial" w:cs="Arial"/>
          <w:color w:val="2D2D2D"/>
          <w:spacing w:val="2"/>
          <w:sz w:val="21"/>
          <w:szCs w:val="21"/>
          <w:lang w:eastAsia="ru-RU"/>
        </w:rPr>
        <w:br/>
        <w:t>Российской Федерации</w:t>
      </w:r>
      <w:r w:rsidRPr="00B97536">
        <w:rPr>
          <w:rFonts w:ascii="Arial" w:eastAsia="Times New Roman" w:hAnsi="Arial" w:cs="Arial"/>
          <w:color w:val="2D2D2D"/>
          <w:spacing w:val="2"/>
          <w:sz w:val="21"/>
          <w:szCs w:val="21"/>
          <w:lang w:eastAsia="ru-RU"/>
        </w:rPr>
        <w:br/>
        <w:t>5 сентября 2014 года,</w:t>
      </w:r>
      <w:r w:rsidRPr="00B97536">
        <w:rPr>
          <w:rFonts w:ascii="Arial" w:eastAsia="Times New Roman" w:hAnsi="Arial" w:cs="Arial"/>
          <w:color w:val="2D2D2D"/>
          <w:spacing w:val="2"/>
          <w:sz w:val="21"/>
          <w:szCs w:val="21"/>
          <w:lang w:eastAsia="ru-RU"/>
        </w:rPr>
        <w:br/>
        <w:t>регистрационный N 33990</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Приложение. Правила по охране труда при работе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(с изменениями на 17 июня 2015 года)</w:t>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I. Общие положения</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18"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К работам на высоте относятся работы, при которых: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существуют риски, связанные с возможным падением работника с высоты 1,8 м и более, в том числе: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w:t>
      </w:r>
      <w:r w:rsidRPr="00B97536">
        <w:rPr>
          <w:rFonts w:ascii="Arial" w:eastAsia="Times New Roman" w:hAnsi="Arial" w:cs="Arial"/>
          <w:color w:val="2D2D2D"/>
          <w:spacing w:val="2"/>
          <w:sz w:val="21"/>
          <w:szCs w:val="21"/>
          <w:lang w:eastAsia="ru-RU"/>
        </w:rPr>
        <w:lastRenderedPageBreak/>
        <w:t>1,1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r w:rsidRPr="00B97536">
        <w:rPr>
          <w:rFonts w:ascii="Arial" w:eastAsia="Times New Roman" w:hAnsi="Arial" w:cs="Arial"/>
          <w:color w:val="2D2D2D"/>
          <w:spacing w:val="2"/>
          <w:sz w:val="21"/>
          <w:szCs w:val="21"/>
          <w:lang w:eastAsia="ru-RU"/>
        </w:rPr>
        <w:br/>
        <w:t>(Пункт 3 в редакции, введенной в действие с 4 августа 2015 года </w:t>
      </w:r>
      <w:hyperlink r:id="rId19"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3.1. В зависимости от условий производства все работы на высоте делятся на: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r w:rsidRPr="00B97536">
        <w:rPr>
          <w:rFonts w:ascii="Arial" w:eastAsia="Times New Roman" w:hAnsi="Arial" w:cs="Arial"/>
          <w:color w:val="2D2D2D"/>
          <w:spacing w:val="2"/>
          <w:sz w:val="21"/>
          <w:szCs w:val="21"/>
          <w:lang w:eastAsia="ru-RU"/>
        </w:rPr>
        <w:br/>
        <w:t>(Пункт 3.1 дополнительно включен с 4 августа 2015 года </w:t>
      </w:r>
      <w:hyperlink r:id="rId20"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Работодатели и их объединения вправе устанавливать нормы безопасности при работе на высоте, не противоречащие требованиям настоящих Правил.</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II. Требования по охране труда при организации и проведении работ на высоте</w:t>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к работникам при работе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К работе на высоте допускаются лица, достигшие возраста восемнадцати лет.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 Работники допускаются к работе на высоте после проведения: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обучения и проверки знаний требований охраны труда</w:t>
      </w:r>
      <w:r w:rsidRPr="00B97536">
        <w:rPr>
          <w:rFonts w:ascii="Arial" w:eastAsia="Times New Roman" w:hAnsi="Arial" w:cs="Arial"/>
          <w:noProof/>
          <w:color w:val="2D2D2D"/>
          <w:spacing w:val="2"/>
          <w:sz w:val="21"/>
          <w:szCs w:val="21"/>
          <w:lang w:eastAsia="ru-RU"/>
        </w:rPr>
        <mc:AlternateContent>
          <mc:Choice Requires="wps">
            <w:drawing>
              <wp:inline distT="0" distB="0" distL="0" distR="0" wp14:anchorId="60AF1D2D" wp14:editId="38FF3112">
                <wp:extent cx="85725" cy="219075"/>
                <wp:effectExtent l="0" t="0" r="0" b="0"/>
                <wp:docPr id="155" name="AutoShape 12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7"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" filled="f" stroked="f">
                <o:lock v:ext="edit" aspectratio="t"/>
                <w10:anchorlock/>
              </v:rect>
            </w:pict>
          </mc:Fallback>
        </mc:AlternateContent>
      </w:r>
      <w:r w:rsidRPr="00B97536">
        <w:rPr>
          <w:rFonts w:ascii="Arial" w:eastAsia="Times New Roman" w:hAnsi="Arial" w:cs="Arial"/>
          <w:color w:val="2D2D2D"/>
          <w:spacing w:val="2"/>
          <w:sz w:val="21"/>
          <w:szCs w:val="21"/>
          <w:lang w:eastAsia="ru-RU"/>
        </w:rPr>
        <w:t>;</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________________</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310A64B2" wp14:editId="76C5BC61">
                <wp:extent cx="85725" cy="219075"/>
                <wp:effectExtent l="0" t="0" r="0" b="0"/>
                <wp:docPr id="154" name="AutoShape 12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8"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" filled="f" stroked="f">
                <o:lock v:ext="edit" aspectratio="t"/>
                <w10:anchorlock/>
              </v:rect>
            </w:pict>
          </mc:Fallback>
        </mc:AlternateContent>
      </w:r>
      <w:r w:rsidRPr="00B97536">
        <w:rPr>
          <w:rFonts w:ascii="Arial" w:eastAsia="Times New Roman" w:hAnsi="Arial" w:cs="Arial"/>
          <w:color w:val="2D2D2D"/>
          <w:spacing w:val="2"/>
          <w:sz w:val="21"/>
          <w:szCs w:val="21"/>
          <w:lang w:eastAsia="ru-RU"/>
        </w:rPr>
        <w:t> </w:t>
      </w:r>
      <w:hyperlink r:id="rId21" w:history="1">
        <w:r w:rsidRPr="00B97536">
          <w:rPr>
            <w:rFonts w:ascii="Arial" w:eastAsia="Times New Roman" w:hAnsi="Arial" w:cs="Arial"/>
            <w:color w:val="00466E"/>
            <w:spacing w:val="2"/>
            <w:sz w:val="21"/>
            <w:szCs w:val="21"/>
            <w:u w:val="single"/>
            <w:lang w:eastAsia="ru-RU"/>
          </w:rPr>
          <w:t>Порядок обучения по охране труда и проверки знаний требований охраны труда работников организаций</w:t>
        </w:r>
      </w:hyperlink>
      <w:r w:rsidRPr="00B97536">
        <w:rPr>
          <w:rFonts w:ascii="Arial" w:eastAsia="Times New Roman" w:hAnsi="Arial" w:cs="Arial"/>
          <w:color w:val="2D2D2D"/>
          <w:spacing w:val="2"/>
          <w:sz w:val="21"/>
          <w:szCs w:val="21"/>
          <w:lang w:eastAsia="ru-RU"/>
        </w:rPr>
        <w:t>, утвержденный </w:t>
      </w:r>
      <w:hyperlink r:id="rId22" w:history="1">
        <w:r w:rsidRPr="00B97536">
          <w:rPr>
            <w:rFonts w:ascii="Arial" w:eastAsia="Times New Roman" w:hAnsi="Arial" w:cs="Arial"/>
            <w:color w:val="00466E"/>
            <w:spacing w:val="2"/>
            <w:sz w:val="21"/>
            <w:szCs w:val="21"/>
            <w:u w:val="single"/>
            <w:lang w:eastAsia="ru-RU"/>
          </w:rPr>
          <w:t>постановлением Минтруда России и Минобразования России от 13 января 2003 года N 1/29</w:t>
        </w:r>
      </w:hyperlink>
      <w:r w:rsidRPr="00B97536">
        <w:rPr>
          <w:rFonts w:ascii="Arial" w:eastAsia="Times New Roman" w:hAnsi="Arial" w:cs="Arial"/>
          <w:color w:val="2D2D2D"/>
          <w:spacing w:val="2"/>
          <w:sz w:val="21"/>
          <w:szCs w:val="21"/>
          <w:lang w:eastAsia="ru-RU"/>
        </w:rPr>
        <w:t> (зарегистрирован Минюстом России 12 февраля 2003 года, регистрационный N 4209).</w:t>
      </w:r>
      <w:r w:rsidRPr="00B97536">
        <w:rPr>
          <w:rFonts w:ascii="Arial" w:eastAsia="Times New Roman" w:hAnsi="Arial" w:cs="Arial"/>
          <w:color w:val="2D2D2D"/>
          <w:spacing w:val="2"/>
          <w:sz w:val="21"/>
          <w:szCs w:val="21"/>
          <w:lang w:eastAsia="ru-RU"/>
        </w:rPr>
        <w:br/>
        <w:t>(Сноска дополнительно включена с 4 августа 2015 года </w:t>
      </w:r>
      <w:hyperlink r:id="rId23"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обучения безопасным методам и приемам выполнения работ на высоте.</w:t>
      </w:r>
      <w:r w:rsidRPr="00B97536">
        <w:rPr>
          <w:rFonts w:ascii="Arial" w:eastAsia="Times New Roman" w:hAnsi="Arial" w:cs="Arial"/>
          <w:color w:val="2D2D2D"/>
          <w:spacing w:val="2"/>
          <w:sz w:val="21"/>
          <w:szCs w:val="21"/>
          <w:lang w:eastAsia="ru-RU"/>
        </w:rPr>
        <w:br/>
        <w:t>(Пункт 8 в редакции, введенной в действие с 4 августа 2015 года </w:t>
      </w:r>
      <w:hyperlink r:id="rId24"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25"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допускаемых к работам на высоте впервые;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переводимых с других работ, если указанные работники ранее не проходили соответствующего обучения;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имеющих перерыв в работе на высоте более одного года.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 Обучение безопасным методам и приемам выполнения работ на высоте проводится в соответствии с требованиями, предусмотренными </w:t>
      </w:r>
      <w:hyperlink r:id="rId26" w:history="1">
        <w:r w:rsidRPr="00B97536">
          <w:rPr>
            <w:rFonts w:ascii="Arial" w:eastAsia="Times New Roman" w:hAnsi="Arial" w:cs="Arial"/>
            <w:color w:val="00466E"/>
            <w:spacing w:val="2"/>
            <w:sz w:val="21"/>
            <w:szCs w:val="21"/>
            <w:u w:val="single"/>
            <w:lang w:eastAsia="ru-RU"/>
          </w:rPr>
          <w:t>приложением N 1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рекомендуемый образец которого предусмотрен </w:t>
      </w:r>
      <w:hyperlink r:id="rId27" w:history="1">
        <w:r w:rsidRPr="00B97536">
          <w:rPr>
            <w:rFonts w:ascii="Arial" w:eastAsia="Times New Roman" w:hAnsi="Arial" w:cs="Arial"/>
            <w:color w:val="00466E"/>
            <w:spacing w:val="2"/>
            <w:sz w:val="21"/>
            <w:szCs w:val="21"/>
            <w:u w:val="single"/>
            <w:lang w:eastAsia="ru-RU"/>
          </w:rPr>
          <w:t>приложением N 2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28"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________________</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Приложения к Правилам по охране труда при работе на высоте N 2, 3, 4, 5, 7, 8, 9, содержащие рекомендуемые образцы документов, размещены на официальном сайте Минтруда России по адресу: http://www.rosmintrud.ru/docs/mintrud/orders/292/</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w:t>
      </w:r>
      <w:r w:rsidRPr="00B97536">
        <w:rPr>
          <w:rFonts w:ascii="Arial" w:eastAsia="Times New Roman" w:hAnsi="Arial" w:cs="Arial"/>
          <w:color w:val="2D2D2D"/>
          <w:spacing w:val="2"/>
          <w:sz w:val="21"/>
          <w:szCs w:val="21"/>
          <w:lang w:eastAsia="ru-RU"/>
        </w:rPr>
        <w:lastRenderedPageBreak/>
        <w:t>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r:id="rId29" w:history="1">
        <w:r w:rsidRPr="00B97536">
          <w:rPr>
            <w:rFonts w:ascii="Arial" w:eastAsia="Times New Roman" w:hAnsi="Arial" w:cs="Arial"/>
            <w:color w:val="00466E"/>
            <w:spacing w:val="2"/>
            <w:sz w:val="21"/>
            <w:szCs w:val="21"/>
            <w:u w:val="single"/>
            <w:lang w:eastAsia="ru-RU"/>
          </w:rPr>
          <w:t>приложением N 3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плаца производства работ на высоте (далее - работники 3 группы).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30"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 Периодическое обучение работников 1 и 2 групп безопасным методам и приемам выполнения работ на высоте осуществляется не реже 1 раза в 3 года.</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31"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Периодическое обучение работников 3 группы безопасным методам и приемам выполнения работ на высоте осуществляется не реже 1 раза в 5 лет.</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32"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 Обучение безопасным методам и приемам выполнения работ на высоте завершается экзаменом.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t>(Абзац в редакции, введенной в действие с 4 августа 2015 года </w:t>
      </w:r>
      <w:hyperlink r:id="rId33"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34"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Работникам, успешно сдавшим экзамен, выдаются удостоверение о допуске к работам на высоте, рекомендуемый образец которого предусмотрен </w:t>
      </w:r>
      <w:hyperlink r:id="rId35" w:history="1">
        <w:r w:rsidRPr="00B97536">
          <w:rPr>
            <w:rFonts w:ascii="Arial" w:eastAsia="Times New Roman" w:hAnsi="Arial" w:cs="Arial"/>
            <w:color w:val="00466E"/>
            <w:spacing w:val="2"/>
            <w:sz w:val="21"/>
            <w:szCs w:val="21"/>
            <w:u w:val="single"/>
            <w:lang w:eastAsia="ru-RU"/>
          </w:rPr>
          <w:t>приложением N 4 к Правилам</w:t>
        </w:r>
      </w:hyperlink>
      <w:r w:rsidRPr="00B97536">
        <w:rPr>
          <w:rFonts w:ascii="Arial" w:eastAsia="Times New Roman" w:hAnsi="Arial" w:cs="Arial"/>
          <w:color w:val="2D2D2D"/>
          <w:spacing w:val="2"/>
          <w:sz w:val="21"/>
          <w:szCs w:val="21"/>
          <w:lang w:eastAsia="ru-RU"/>
        </w:rPr>
        <w:t>.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w:t>
      </w:r>
      <w:hyperlink r:id="rId36" w:history="1">
        <w:r w:rsidRPr="00B97536">
          <w:rPr>
            <w:rFonts w:ascii="Arial" w:eastAsia="Times New Roman" w:hAnsi="Arial" w:cs="Arial"/>
            <w:color w:val="00466E"/>
            <w:spacing w:val="2"/>
            <w:sz w:val="21"/>
            <w:szCs w:val="21"/>
            <w:u w:val="single"/>
            <w:lang w:eastAsia="ru-RU"/>
          </w:rPr>
          <w:t>приложении N 5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37"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 По окончании обучения безопасным методам и приемам выполнения работ на высоте работодатель обеспечивает проведение стажировки работников.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38"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К одному руководителю стажировки не может быть прикреплено более двух работников одновременно.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w:t>
      </w:r>
      <w:r w:rsidRPr="00B97536">
        <w:rPr>
          <w:rFonts w:ascii="Arial" w:eastAsia="Times New Roman" w:hAnsi="Arial" w:cs="Arial"/>
          <w:color w:val="2D2D2D"/>
          <w:spacing w:val="2"/>
          <w:sz w:val="21"/>
          <w:szCs w:val="21"/>
          <w:lang w:eastAsia="ru-RU"/>
        </w:rPr>
        <w:lastRenderedPageBreak/>
        <w:t>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39"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Обеспечение безопасности работ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 Работодатель до начала выполнения работ на высоте должен организовать проведение технико-технологических и организационных мероприятий: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40"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41"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 Не допускается выполнение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а) в открытых местах при скорости воздушного потока (ветра) 15 м/с и более;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при монтаже (демонтаже) конструкций с большой парусностью при скорости ветра 10 м/с и более.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 Должностное лицо, ответственное за организацию и безопасное проведение работ на высоте, обязано: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вести личные книжки учета работ на высоте.</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42"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 Работодатель для обеспечения безопасности работ, проводимых на высоте, должен организовать: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правильный выбор и использование средств защиты;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соблюдение указаний маркировки средств защиты;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обслуживание и периодические проверки средств защиты, указанных в эксплуатационной документации производителя.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Организация работ на высоте с оформлением наряда-допуска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r:id="rId43" w:history="1">
        <w:r w:rsidRPr="00B97536">
          <w:rPr>
            <w:rFonts w:ascii="Arial" w:eastAsia="Times New Roman" w:hAnsi="Arial" w:cs="Arial"/>
            <w:color w:val="00466E"/>
            <w:spacing w:val="2"/>
            <w:sz w:val="21"/>
            <w:szCs w:val="21"/>
            <w:u w:val="single"/>
            <w:lang w:eastAsia="ru-RU"/>
          </w:rPr>
          <w:t>пункте 11 Правил</w:t>
        </w:r>
      </w:hyperlink>
      <w:r w:rsidRPr="00B97536">
        <w:rPr>
          <w:rFonts w:ascii="Arial" w:eastAsia="Times New Roman" w:hAnsi="Arial" w:cs="Arial"/>
          <w:color w:val="2D2D2D"/>
          <w:spacing w:val="2"/>
          <w:sz w:val="21"/>
          <w:szCs w:val="21"/>
          <w:lang w:eastAsia="ru-RU"/>
        </w:rPr>
        <w:t xml:space="preserve">, работ на </w:t>
      </w:r>
      <w:r w:rsidRPr="00B97536">
        <w:rPr>
          <w:rFonts w:ascii="Arial" w:eastAsia="Times New Roman" w:hAnsi="Arial" w:cs="Arial"/>
          <w:color w:val="2D2D2D"/>
          <w:spacing w:val="2"/>
          <w:sz w:val="21"/>
          <w:szCs w:val="21"/>
          <w:lang w:eastAsia="ru-RU"/>
        </w:rPr>
        <w:lastRenderedPageBreak/>
        <w:t>нестационарных рабочих местах.</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44"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Если указанные работы выполняются более суток, оформление наряда-допуска должно быть произведено в обязательном порядке.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утвердивщего.</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45"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 Для производства работ, указанных в Перечне, работодатель обязан обеспечить разработку ППР на высоте. Содержание ППР на высоте предусмотрено </w:t>
      </w:r>
      <w:hyperlink r:id="rId46" w:history="1">
        <w:r w:rsidRPr="00B97536">
          <w:rPr>
            <w:rFonts w:ascii="Arial" w:eastAsia="Times New Roman" w:hAnsi="Arial" w:cs="Arial"/>
            <w:color w:val="00466E"/>
            <w:spacing w:val="2"/>
            <w:sz w:val="21"/>
            <w:szCs w:val="21"/>
            <w:u w:val="single"/>
            <w:lang w:eastAsia="ru-RU"/>
          </w:rPr>
          <w:t>приложением N 6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 Работодатель назначает должностное лицо, ответственное за утверждение ППР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 Для организации безопасного производства работ на высоте, выполняемых с оформлением наряда-допуска, назначаются: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должностные лица, имеющие право выдавать наряд-допуск, из числа руководителей и специалистов;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47"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в) ответственный исполнитель (производитель) работ из числа рабочих (бригадиров, звеньевых и высококвалифицированных рабочих).</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Вышеуказанные должностные лица должны пройти соответствующую специальную подготовку.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 Должностные лица, выдающие наряд-допуск, обязаны: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определить в ППР на высоте технико-технологические мероприятия обеспечения безопасности работников, места производства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48"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определить число нарядов-допусков, выдаваемых на одного ответственного руководителя работ, для одновременного производства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назначить ответственного исполнителя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определить место производства и объем работ указывать в наряде-допуске используемое оборудование и средства механизации;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r:id="rId49" w:history="1">
        <w:r w:rsidRPr="00B97536">
          <w:rPr>
            <w:rFonts w:ascii="Arial" w:eastAsia="Times New Roman" w:hAnsi="Arial" w:cs="Arial"/>
            <w:color w:val="00466E"/>
            <w:spacing w:val="2"/>
            <w:sz w:val="21"/>
            <w:szCs w:val="21"/>
            <w:u w:val="single"/>
            <w:lang w:eastAsia="ru-RU"/>
          </w:rPr>
          <w:t>приложении N 7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50"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ознакомить ответственного руководителя работ с прилагаемой к наряду-допуску проектной, технологической документацией, схемой ограждения;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организовывать контроль за выполнением мероприятий по обеспечению безопасности при производстве работ, предусмотренных нарядом-допуском;</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51"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и) принимать у ответственного руководителя работ по завершении работы закрытый наряд-допуск с записью в журнале учета работ по наряду-допуску.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 Должностные лица, выдающие наряд-допуск, несут ответственность 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своевременное, правильное оформление и выдачу наряда-допуска;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указанные в наряде-допуске мероприятия, обеспечивающие безопасность работников при производстве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состав бригады и назначение работников, ответственных за безопасность;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организацию контроля выполнения указанных в наряде-допуске мероприятий безопасности;</w:t>
      </w:r>
      <w:r w:rsidRPr="00B97536">
        <w:rPr>
          <w:rFonts w:ascii="Arial" w:eastAsia="Times New Roman" w:hAnsi="Arial" w:cs="Arial"/>
          <w:color w:val="2D2D2D"/>
          <w:spacing w:val="2"/>
          <w:sz w:val="21"/>
          <w:szCs w:val="21"/>
          <w:lang w:eastAsia="ru-RU"/>
        </w:rPr>
        <w:br/>
        <w:t>(Подпункт в редакции, введенной в действие с 4 августа 2015 года </w:t>
      </w:r>
      <w:hyperlink r:id="rId52"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хранение и учет нарядов-допусков.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30. Ответственный руководитель работ (при назначении) или производитель работ обязан:</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53"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проверять соответствие состава бригады составу, указанному в наряде-допуске;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w:t>
      </w:r>
      <w:r w:rsidRPr="00B97536">
        <w:rPr>
          <w:rFonts w:ascii="Arial" w:eastAsia="Times New Roman" w:hAnsi="Arial" w:cs="Arial"/>
          <w:color w:val="2D2D2D"/>
          <w:spacing w:val="2"/>
          <w:sz w:val="21"/>
          <w:szCs w:val="21"/>
          <w:lang w:eastAsia="ru-RU"/>
        </w:rPr>
        <w:lastRenderedPageBreak/>
        <w:t>их в наряде-допуске;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и) после целевого инструктажа проводить проверку полноты усвоения членами бригады мероприятий по безопасности производства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л) допустить бригаду к работе по наряду-допуску непосредственно на месте выполнения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н) организовать в ходе выполнения работ регламентируемые перерывы и допуск работников к работе после окончания перерывов;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31. Ответственный руководитель работ несет ответственность 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выполнение всех указанных в наряде-допуске мероприятий по безопасности и их достаточность;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принимаемые им дополнительные меры безопасности, необходимые по условиям выполнения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полноту и качество целевого инструктажа членов бригады;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организацию безопасного ведения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w:t>
      </w:r>
      <w:r w:rsidRPr="00B97536">
        <w:rPr>
          <w:rFonts w:ascii="Arial" w:eastAsia="Times New Roman" w:hAnsi="Arial" w:cs="Arial"/>
          <w:color w:val="2D2D2D"/>
          <w:spacing w:val="2"/>
          <w:sz w:val="21"/>
          <w:szCs w:val="21"/>
          <w:lang w:eastAsia="ru-RU"/>
        </w:rPr>
        <w:lastRenderedPageBreak/>
        <w:t>работы.</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54"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r w:rsidRPr="00B97536">
        <w:rPr>
          <w:rFonts w:ascii="Arial" w:eastAsia="Times New Roman" w:hAnsi="Arial" w:cs="Arial"/>
          <w:color w:val="2D2D2D"/>
          <w:spacing w:val="2"/>
          <w:sz w:val="21"/>
          <w:szCs w:val="21"/>
          <w:lang w:eastAsia="ru-RU"/>
        </w:rPr>
        <w:br/>
        <w:t>(Абзац дополнительно включен с 4 августа 2015 года </w:t>
      </w:r>
      <w:hyperlink r:id="rId55"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33. Ответственный исполнитель работ обязан: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указать каждому члену бригады его рабочее место;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выводить членов бригады с места производства работ на время перерывов в ходе рабочей смены;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возобновлять работу бригады после перерыва только после личного осмотра рабочего места;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по окончании работ обеспечить уборку материалов, инструмента, приспособлений, ограждений, мусора и других предметов;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вывести членов бригады с места производства работ по окончании рабочей смены.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34. Член бригады - рабочий обязан: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выполнять только порученную ему работу;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осуществлять непрерывную визуальную связь, а также связь голосом или радиопереговорную связь с другими членами бригады;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уметь пользоваться СИЗ, инструментом и техническими средствами, обеспечивающими безопасность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лично производить осмотр выданных СИЗ перед каждым их использованием;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д) содержать в исправном состоянии СИЗ, инструмент и технические средства;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уметь оказывать первую помощь пострадавшим на производстве.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35. Работник, приступающий к выполнению работы по наряду-допуску, должен быть ознакомлен: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с мерами по защите от воздействия вредных и опасных производственных факторов;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с наличием и состоянием средств коллективной и индивидуальной защиты, с инструкциями по их применению;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с правилами внутреннего трудового распорядка и режимом выполнения предстоящей работы.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Осмотр рабочего места проводится ответственным руководителем работ в присутствии ответственного исполнителя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осмотре рабочего места должны выявляться причины возможного падения работника, в том числе: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ненадежность анкерных устройств;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наличие хрупких (разрушаемых) поверхностей, открываемых или незакрытых люков, отверстий в зоне производства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наличие скользкой рабочей поверхности, имеющей не огражденные перепады высоты;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w:t>
      </w:r>
      <w:r w:rsidRPr="00B97536">
        <w:rPr>
          <w:rFonts w:ascii="Arial" w:eastAsia="Times New Roman" w:hAnsi="Arial" w:cs="Arial"/>
          <w:color w:val="2D2D2D"/>
          <w:spacing w:val="2"/>
          <w:sz w:val="21"/>
          <w:szCs w:val="21"/>
          <w:lang w:eastAsia="ru-RU"/>
        </w:rPr>
        <w:lastRenderedPageBreak/>
        <w:t>устойчивости, их разрушение или опрокидывание;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разрушение конструкции, оборудования или их элементов при выполнении работ непосредственно на них.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37. При проведении осмотра нестационарных рабочих мест должны учитываться: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погодные условия;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возможность падения на работника, материалов и предметов производства;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использование сварочного и газопламенного оборудования, режущего инструмента или инструмента, создающего разлетающиеся осколки;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наличие острых кромок у элементов конструкций, что может вызвать, в том числе риск повреждения компонентов и элементов средств защиты;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опасные факторы, обусловленные местоположением анкерных устройств, предусмотренные</w:t>
      </w:r>
      <w:hyperlink r:id="rId56" w:history="1">
        <w:r w:rsidRPr="00B97536">
          <w:rPr>
            <w:rFonts w:ascii="Arial" w:eastAsia="Times New Roman" w:hAnsi="Arial" w:cs="Arial"/>
            <w:color w:val="00466E"/>
            <w:spacing w:val="2"/>
            <w:sz w:val="21"/>
            <w:szCs w:val="21"/>
            <w:u w:val="single"/>
            <w:lang w:eastAsia="ru-RU"/>
          </w:rPr>
          <w:t>приложением N 10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38. Не допускается изменять комплекс мероприятий, предусмотренных нарядом-допуском и ППР на высоте, обеспечивающих безопасность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Продлевать наряд-допуск может работник, выдавший его, или другой работник, имеющий </w:t>
      </w:r>
      <w:r w:rsidRPr="00B97536">
        <w:rPr>
          <w:rFonts w:ascii="Arial" w:eastAsia="Times New Roman" w:hAnsi="Arial" w:cs="Arial"/>
          <w:color w:val="2D2D2D"/>
          <w:spacing w:val="2"/>
          <w:sz w:val="21"/>
          <w:szCs w:val="21"/>
          <w:lang w:eastAsia="ru-RU"/>
        </w:rPr>
        <w:lastRenderedPageBreak/>
        <w:t>право выдачи наряда-допуска.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41. Учет работ по нарядам-допускам ведется в журнале учета работ по наряду-допуску.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Ответственный исполнитель работ обязан проинструктировать работников, введенных в состав бригады.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45. При перерыве в работе в связи с окончанием рабочей смены бригада должна быть удалена с рабочего места (с высоты).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Ответственный исполнитель работ окончание работы оформляет подписью в своем экземпляре наряда-допуска.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46. Повторный допуск в последующие смены на подготовленное рабочее место осуществляет ответственный руководитель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b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57"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Допуск к работе оформляется в экземпляре наряда-допуска, находящегося у ответственного исполнителя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Завершение работ по наряду-допуску после осмотра места работы должно быть оформлено в соответствующей графе журнала учета работ по наряду-допуску.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III. Требования по охране труда, предъявляемые к производственным помещениям и производственным площадкам</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При невозможности применения защитных ограждений допускается производство работ на </w:t>
      </w:r>
      <w:r w:rsidRPr="00B97536">
        <w:rPr>
          <w:rFonts w:ascii="Arial" w:eastAsia="Times New Roman" w:hAnsi="Arial" w:cs="Arial"/>
          <w:color w:val="2D2D2D"/>
          <w:spacing w:val="2"/>
          <w:sz w:val="21"/>
          <w:szCs w:val="21"/>
          <w:lang w:eastAsia="ru-RU"/>
        </w:rPr>
        <w:lastRenderedPageBreak/>
        <w:t>высоте с применением систем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r:id="rId58" w:history="1">
        <w:r w:rsidRPr="00B97536">
          <w:rPr>
            <w:rFonts w:ascii="Arial" w:eastAsia="Times New Roman" w:hAnsi="Arial" w:cs="Arial"/>
            <w:color w:val="00466E"/>
            <w:spacing w:val="2"/>
            <w:sz w:val="21"/>
            <w:szCs w:val="21"/>
            <w:u w:val="single"/>
            <w:lang w:eastAsia="ru-RU"/>
          </w:rPr>
          <w:t>приложением N 11 к Правилам</w:t>
        </w:r>
      </w:hyperlink>
      <w:r w:rsidRPr="00B97536">
        <w:rPr>
          <w:rFonts w:ascii="Arial" w:eastAsia="Times New Roman" w:hAnsi="Arial" w:cs="Arial"/>
          <w:color w:val="2D2D2D"/>
          <w:spacing w:val="2"/>
          <w:sz w:val="21"/>
          <w:szCs w:val="21"/>
          <w:lang w:eastAsia="ru-RU"/>
        </w:rPr>
        <w:t>.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Вход посторонних лиц на такие площадки разрешается в сопровождении работника организации и в защитной каске.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На высоте установка и снятие средств ограждений и защиты должны осуществляться с применением страховочных систем.</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59"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60"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53. Места хранения материалов предусматриваются в ППР на высоте.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На рабочих местах запас материалов, содержащих вредные, пожаро- и взрывоопасные вещества, не должен превышать сменной потребности.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Хранение и транспортирование материалов производится на основании инструкции завода-изготовителя материалов.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55. Проемы, в которые могут упасть работники, закрываются, ограждаются и обозначаются знаками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57. Проходы на площадках и рабочих местах должны отвечать следующим требованиям: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w:t>
      </w:r>
      <w:r w:rsidRPr="00B97536">
        <w:rPr>
          <w:rFonts w:ascii="Arial" w:eastAsia="Times New Roman" w:hAnsi="Arial" w:cs="Arial"/>
          <w:color w:val="2D2D2D"/>
          <w:spacing w:val="2"/>
          <w:sz w:val="21"/>
          <w:szCs w:val="21"/>
          <w:lang w:eastAsia="ru-RU"/>
        </w:rPr>
        <w:lastRenderedPageBreak/>
        <w:t>жесткие или гибкие анкерные линии, расположенные горизонтально или под углом до 7° к горизонту.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59. Леса должны использоваться по назначению, за условиями их использования в организации устанавливается технический надзор.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На инвентарные леса и подмости должен иметься паспорт завода-изготовителя.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61. Масса сборочных элементов, приходящихся на одного работника при ручной сборке средств подмащивания, должна быть не более: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 кг - при монтаже средств подмащивания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50 кг - при монтаже средств подмащивания на земле или перекрытии (с последующей установкой их в рабочее положение монтажными кранами, лебедками).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62. Леса и их элементы: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должны обеспечивать безопасность работников во время монтажа и демонтажа;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должны содержаться и эксплуатироваться таким образом, чтобы исключались их разрушение, потеря устойчивости.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64. Для выполнения работ с лесов высотой 6 м и более должно быть не менее двух настилов - рабочий (верхний) и защитный (нижний), а каждое рабочее место на лесах, </w:t>
      </w:r>
      <w:r w:rsidRPr="00B97536">
        <w:rPr>
          <w:rFonts w:ascii="Arial" w:eastAsia="Times New Roman" w:hAnsi="Arial" w:cs="Arial"/>
          <w:color w:val="2D2D2D"/>
          <w:spacing w:val="2"/>
          <w:sz w:val="21"/>
          <w:szCs w:val="21"/>
          <w:lang w:eastAsia="ru-RU"/>
        </w:rPr>
        <w:lastRenderedPageBreak/>
        <w:t>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Работы в нескольких ярусах по одной вертикали без промежуточных защитных настилов между ними не допускаются.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67. Для подъема груза на леса используют блоки, укосины и другие средства малой механизации, которые следует крепить согласно ППР на высоте.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Проемы для перемещения грузов должны иметь всесторонние ограждения.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68. Вблизи проездов средства подмащивания устанавливают на расстоянии не менее 0,6 м от габарита транспортных средств.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t>До утверждения результатов приемки лесов работа с лесов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r:id="rId61" w:history="1">
        <w:r w:rsidRPr="00B97536">
          <w:rPr>
            <w:rFonts w:ascii="Arial" w:eastAsia="Times New Roman" w:hAnsi="Arial" w:cs="Arial"/>
            <w:color w:val="00466E"/>
            <w:spacing w:val="2"/>
            <w:sz w:val="21"/>
            <w:szCs w:val="21"/>
            <w:u w:val="single"/>
            <w:lang w:eastAsia="ru-RU"/>
          </w:rPr>
          <w:t>приложении N 8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r:id="rId62" w:history="1">
        <w:r w:rsidRPr="00B97536">
          <w:rPr>
            <w:rFonts w:ascii="Arial" w:eastAsia="Times New Roman" w:hAnsi="Arial" w:cs="Arial"/>
            <w:color w:val="00466E"/>
            <w:spacing w:val="2"/>
            <w:sz w:val="21"/>
            <w:szCs w:val="21"/>
            <w:u w:val="single"/>
            <w:lang w:eastAsia="ru-RU"/>
          </w:rPr>
          <w:t>пунктов 69</w:t>
        </w:r>
      </w:hyperlink>
      <w:r w:rsidRPr="00B97536">
        <w:rPr>
          <w:rFonts w:ascii="Arial" w:eastAsia="Times New Roman" w:hAnsi="Arial" w:cs="Arial"/>
          <w:color w:val="2D2D2D"/>
          <w:spacing w:val="2"/>
          <w:sz w:val="21"/>
          <w:szCs w:val="21"/>
          <w:lang w:eastAsia="ru-RU"/>
        </w:rPr>
        <w:t>-</w:t>
      </w:r>
      <w:hyperlink r:id="rId63" w:history="1">
        <w:r w:rsidRPr="00B97536">
          <w:rPr>
            <w:rFonts w:ascii="Arial" w:eastAsia="Times New Roman" w:hAnsi="Arial" w:cs="Arial"/>
            <w:color w:val="00466E"/>
            <w:spacing w:val="2"/>
            <w:sz w:val="21"/>
            <w:szCs w:val="21"/>
            <w:u w:val="single"/>
            <w:lang w:eastAsia="ru-RU"/>
          </w:rPr>
          <w:t>70 Правил</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Результаты осмотра записываются в журнале приема и осмотра лесов и подмостей.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72. При осмотре лесов устанавливается: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наличие или отсутствие дефектов и повреждений элементов конструкции лесов, влияющих на их прочность и устойчивость;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прочность и устойчивость лесов;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наличие необходимых ограждений;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пригодность лесов для дальнейшей работы.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73. Леса, с которых в течение месяца и более работа не производилась, перед возобновлением работ подвергают приемке повторно.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75. Работа со случайных подставок (ящиков, бочек)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w:t>
      </w:r>
      <w:r w:rsidRPr="00B97536">
        <w:rPr>
          <w:rFonts w:ascii="Arial" w:eastAsia="Times New Roman" w:hAnsi="Arial" w:cs="Arial"/>
          <w:color w:val="2D2D2D"/>
          <w:spacing w:val="2"/>
          <w:sz w:val="21"/>
          <w:szCs w:val="21"/>
          <w:lang w:eastAsia="ru-RU"/>
        </w:rPr>
        <w:lastRenderedPageBreak/>
        <w:t>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Не допускается проведение частичной разборки лесов и оставление их для производства с них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Защитные козырьки должны выступать за леса не менее чем на 1,5 м и иметь наклон в 20° в сторону лесов.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Высота проходов в свету должна быть не менее 1,8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79. При эксплуатации передвижных средств подмащивания необходимо выполнять следующие требования: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передвижение средств подмащивания при скорости ветра более 10 м/с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перед передвижением средства подмащивания должны быть освобождены от материалов и тары и на них не должно быть людей;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80. Подвесные леса, подмости и люльки после их монтажа (сборки, изготовления) могут быть допущены к эксплуатации после соответствующих испытаний.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w:t>
      </w:r>
      <w:r w:rsidRPr="00B97536">
        <w:rPr>
          <w:rFonts w:ascii="Arial" w:eastAsia="Times New Roman" w:hAnsi="Arial" w:cs="Arial"/>
          <w:color w:val="2D2D2D"/>
          <w:spacing w:val="2"/>
          <w:sz w:val="21"/>
          <w:szCs w:val="21"/>
          <w:lang w:eastAsia="ru-RU"/>
        </w:rPr>
        <w:lastRenderedPageBreak/>
        <w:t>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Результаты испытаний отражаются в журнале приема и осмотра лесов и подмостей.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81. Подвесные леса во избежание раскачивания должны быть прикреплены к несущим частям здания (сооружения) или конструкциям.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82. Люльки и передвижные леса, с которых в течение смены работа не производится, должны быть опущены на землю.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85. Нахождение работников на перемещаемых лесах не допускается.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IV. Требования к применению систем обеспечения безопасности работ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86. Системы обеспечения безопасности работ на высоте, предусмотренные </w:t>
      </w:r>
      <w:hyperlink r:id="rId64" w:history="1">
        <w:r w:rsidRPr="00B97536">
          <w:rPr>
            <w:rFonts w:ascii="Arial" w:eastAsia="Times New Roman" w:hAnsi="Arial" w:cs="Arial"/>
            <w:color w:val="00466E"/>
            <w:spacing w:val="2"/>
            <w:sz w:val="21"/>
            <w:szCs w:val="21"/>
            <w:u w:val="single"/>
            <w:lang w:eastAsia="ru-RU"/>
          </w:rPr>
          <w:t>приложением N 12 к Правилам</w:t>
        </w:r>
      </w:hyperlink>
      <w:r w:rsidRPr="00B97536">
        <w:rPr>
          <w:rFonts w:ascii="Arial" w:eastAsia="Times New Roman" w:hAnsi="Arial" w:cs="Arial"/>
          <w:color w:val="2D2D2D"/>
          <w:spacing w:val="2"/>
          <w:sz w:val="21"/>
          <w:szCs w:val="21"/>
          <w:lang w:eastAsia="ru-RU"/>
        </w:rPr>
        <w:t>, делятся на следующие виды: удерживающие системы, системы позиционирования, страховочные системы, системы спасения и эвакуации.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87. Системы обеспечения безопасности работ на высоте должны: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соответствовать существующим условиям на рабочих местах, характеру и виду выполняемой работы;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учитывать эргономические требования и состояние здоровья работника;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после необходимой подгонки соответствовать полу, росту и размерам работника.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88. Системы обеспечения безопасности работ на высоте предназначены: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для удерживания работника таким образом, что падение с высоты предотвращается (системы удерживания или позиционирования);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для безопасной остановки падения (страховочная система) и уменьшения тяжести последствий остановки падения;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для спасения и эвакуации.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90. В соответствии с </w:t>
      </w:r>
      <w:hyperlink r:id="rId65" w:history="1">
        <w:r w:rsidRPr="00B97536">
          <w:rPr>
            <w:rFonts w:ascii="Arial" w:eastAsia="Times New Roman" w:hAnsi="Arial" w:cs="Arial"/>
            <w:color w:val="00466E"/>
            <w:spacing w:val="2"/>
            <w:sz w:val="21"/>
            <w:szCs w:val="21"/>
            <w:u w:val="single"/>
            <w:lang w:eastAsia="ru-RU"/>
          </w:rPr>
          <w:t>техническим регламентом Таможенного союза "О безопасности средств индивидуальной защиты"</w:t>
        </w:r>
      </w:hyperlink>
      <w:r w:rsidRPr="00B97536">
        <w:rPr>
          <w:rFonts w:ascii="Arial" w:eastAsia="Times New Roman" w:hAnsi="Arial" w:cs="Arial"/>
          <w:color w:val="2D2D2D"/>
          <w:spacing w:val="2"/>
          <w:sz w:val="21"/>
          <w:szCs w:val="21"/>
          <w:lang w:eastAsia="ru-RU"/>
        </w:rPr>
        <w:t>, утвержденным </w:t>
      </w:r>
      <w:hyperlink r:id="rId66" w:history="1">
        <w:r w:rsidRPr="00B97536">
          <w:rPr>
            <w:rFonts w:ascii="Arial" w:eastAsia="Times New Roman" w:hAnsi="Arial" w:cs="Arial"/>
            <w:color w:val="00466E"/>
            <w:spacing w:val="2"/>
            <w:sz w:val="21"/>
            <w:szCs w:val="21"/>
            <w:u w:val="single"/>
            <w:lang w:eastAsia="ru-RU"/>
          </w:rPr>
          <w:t>Решением Комиссии Таможенного союза от 9 декабря 2011 года N 878</w:t>
        </w:r>
      </w:hyperlink>
      <w:r w:rsidRPr="00B97536">
        <w:rPr>
          <w:rFonts w:ascii="Arial" w:eastAsia="Times New Roman" w:hAnsi="Arial" w:cs="Arial"/>
          <w:color w:val="2D2D2D"/>
          <w:spacing w:val="2"/>
          <w:sz w:val="21"/>
          <w:szCs w:val="21"/>
          <w:lang w:eastAsia="ru-RU"/>
        </w:rPr>
        <w:t> (Официальный сайт Комиссии Таможенного союза http://www.tsouz.ru/, 15.12.2011; 20.11.2012), СИЗ от падения с высоты подлежат обязательной сертификации.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94. Работодатель обязан организовать контроль за выдачей СИЗ работникам в установленные сроки и учет их выдачи.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Выдача работникам и сдача ими СИЗ должны фиксироваться в личной карточке учета выдачи СИЗ работника.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Динамические и статические испытания СИЗ от падения с высоты с повышенной нагрузкой в эксплуатирующих организациях не проводятся.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96. Работники, допускаемые к работам на высоте, должны проводить осмотр выданных им СИЗ до и после каждого использования.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67"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98. Системы обеспечения безопасности работ на высоте состоят из:</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анкерного устройства;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привязи (страховочной, для удержания, для позиционирования, для положения сидя);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99. Тип и место анкерного устройства систем обеспечения безопасности работ на высоте указываются в ППР на высоте или в наряде-допуске.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101. Анкерное устройство страховочных систем для одного работника является пригодным, если выдерживает без разрушения нагрузку не менее 22 кН. </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r:id="rId68" w:history="1">
        <w:r w:rsidRPr="00B97536">
          <w:rPr>
            <w:rFonts w:ascii="Arial" w:eastAsia="Times New Roman" w:hAnsi="Arial" w:cs="Arial"/>
            <w:color w:val="00466E"/>
            <w:spacing w:val="2"/>
            <w:sz w:val="21"/>
            <w:szCs w:val="21"/>
            <w:u w:val="single"/>
            <w:lang w:eastAsia="ru-RU"/>
          </w:rPr>
          <w:t>приложением N 13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102. При использовании удерживающих систем, согласно графической схемы 1 систем обеспечения безопасности работ на высоте, предусмотренных </w:t>
      </w:r>
      <w:hyperlink r:id="rId69" w:history="1">
        <w:r w:rsidRPr="00B97536">
          <w:rPr>
            <w:rFonts w:ascii="Arial" w:eastAsia="Times New Roman" w:hAnsi="Arial" w:cs="Arial"/>
            <w:color w:val="00466E"/>
            <w:spacing w:val="2"/>
            <w:sz w:val="21"/>
            <w:szCs w:val="21"/>
            <w:u w:val="single"/>
            <w:lang w:eastAsia="ru-RU"/>
          </w:rPr>
          <w:t>приложением N 12 к Правилам</w:t>
        </w:r>
      </w:hyperlink>
      <w:r w:rsidRPr="00B97536">
        <w:rPr>
          <w:rFonts w:ascii="Arial" w:eastAsia="Times New Roman" w:hAnsi="Arial" w:cs="Arial"/>
          <w:color w:val="2D2D2D"/>
          <w:spacing w:val="2"/>
          <w:sz w:val="21"/>
          <w:szCs w:val="21"/>
          <w:lang w:eastAsia="ru-RU"/>
        </w:rPr>
        <w:t>,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качестве привязи в удерживающих системах может использоваться как удерживающая, так и страховочная привязь.</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103. Системы позиционирования, согласно графической схемы 2 систем обеспечения безопасности работ на высоте, предусмотренных </w:t>
      </w:r>
      <w:hyperlink r:id="rId70" w:history="1">
        <w:r w:rsidRPr="00B97536">
          <w:rPr>
            <w:rFonts w:ascii="Arial" w:eastAsia="Times New Roman" w:hAnsi="Arial" w:cs="Arial"/>
            <w:color w:val="00466E"/>
            <w:spacing w:val="2"/>
            <w:sz w:val="21"/>
            <w:szCs w:val="21"/>
            <w:u w:val="single"/>
            <w:lang w:eastAsia="ru-RU"/>
          </w:rPr>
          <w:t>приложением N 12 к Правилам</w:t>
        </w:r>
      </w:hyperlink>
      <w:r w:rsidRPr="00B97536">
        <w:rPr>
          <w:rFonts w:ascii="Arial" w:eastAsia="Times New Roman" w:hAnsi="Arial" w:cs="Arial"/>
          <w:color w:val="2D2D2D"/>
          <w:spacing w:val="2"/>
          <w:sz w:val="21"/>
          <w:szCs w:val="21"/>
          <w:lang w:eastAsia="ru-RU"/>
        </w:rPr>
        <w:t>,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Использование системы позиционирования требует обязательного наличия страховочной системы.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104. Страховочные системы, согласно графической схемы 3 систем обеспечения безопасности работ на высоте, предусмотренных </w:t>
      </w:r>
      <w:hyperlink r:id="rId71" w:history="1">
        <w:r w:rsidRPr="00B97536">
          <w:rPr>
            <w:rFonts w:ascii="Arial" w:eastAsia="Times New Roman" w:hAnsi="Arial" w:cs="Arial"/>
            <w:color w:val="00466E"/>
            <w:spacing w:val="2"/>
            <w:sz w:val="21"/>
            <w:szCs w:val="21"/>
            <w:u w:val="single"/>
            <w:lang w:eastAsia="ru-RU"/>
          </w:rPr>
          <w:t>приложением N 12 к Правилам</w:t>
        </w:r>
      </w:hyperlink>
      <w:r w:rsidRPr="00B97536">
        <w:rPr>
          <w:rFonts w:ascii="Arial" w:eastAsia="Times New Roman" w:hAnsi="Arial" w:cs="Arial"/>
          <w:color w:val="2D2D2D"/>
          <w:spacing w:val="2"/>
          <w:sz w:val="21"/>
          <w:szCs w:val="21"/>
          <w:lang w:eastAsia="ru-RU"/>
        </w:rPr>
        <w:t>,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105. Предписанное в ППР на высоте или наряде-допуске расположение типа и места установки анкерного устройства страховочной системы должно: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исключить или максимально уменьшить маятниковую траекторию падения;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109. В состав систем спасения и эвакуации, согласно графическим схемам 4 и 5 систем обеспечения безопасности работ на высоте, предусмотренных </w:t>
      </w:r>
      <w:hyperlink r:id="rId72" w:history="1">
        <w:r w:rsidRPr="00B97536">
          <w:rPr>
            <w:rFonts w:ascii="Arial" w:eastAsia="Times New Roman" w:hAnsi="Arial" w:cs="Arial"/>
            <w:color w:val="00466E"/>
            <w:spacing w:val="2"/>
            <w:sz w:val="21"/>
            <w:szCs w:val="21"/>
            <w:u w:val="single"/>
            <w:lang w:eastAsia="ru-RU"/>
          </w:rPr>
          <w:t>приложением N 12 к Правилам</w:t>
        </w:r>
      </w:hyperlink>
      <w:r w:rsidRPr="00B97536">
        <w:rPr>
          <w:rFonts w:ascii="Arial" w:eastAsia="Times New Roman" w:hAnsi="Arial" w:cs="Arial"/>
          <w:color w:val="2D2D2D"/>
          <w:spacing w:val="2"/>
          <w:sz w:val="21"/>
          <w:szCs w:val="21"/>
          <w:lang w:eastAsia="ru-RU"/>
        </w:rPr>
        <w:t>, должны входить: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дополнительные или уже используемые, но рассчитанные на дополнительную нагрузку, анкерные устройства и/или анкерные линии;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резервные удерживающие системы, системы позиционирования, системы доступа и/или страховочные системы;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необходимые средства подъема и/или спуска, в зависимости от плана спасения и/или эвакуации (например, лебедки, блоки, триподы, подъемники);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носилки, шины, средства иммобилизации;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медицинская аптечка.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специальной одеждой - в зависимости от воздействующих вредных производственных факторов;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w:t>
      </w:r>
      <w:r w:rsidRPr="00B97536">
        <w:rPr>
          <w:rFonts w:ascii="Arial" w:eastAsia="Times New Roman" w:hAnsi="Arial" w:cs="Arial"/>
          <w:color w:val="2D2D2D"/>
          <w:spacing w:val="2"/>
          <w:sz w:val="21"/>
          <w:szCs w:val="21"/>
          <w:lang w:eastAsia="ru-RU"/>
        </w:rPr>
        <w:lastRenderedPageBreak/>
        <w:t>электрическим током напряжением до 440 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очками защитными, щитками, защитными экранами - для защиты от пыли, летящих частиц, яркого света или излучения;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защитными перчатками или рукавицами, защитными кремами и другими средствами - для защиты рук;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специальной обувью соответствующего типа - при работах с опасностью получения травм ног;</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средствами защиты органов дыхания - от пыли, дыма, паров и газов;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индивидуальными кислородными аппаратами и другими средствами - при работе в условиях вероятной кислородной недостаточности;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средствами защиты слуха;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и) средствами защиты, используемыми в электроустановках;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к) спасательными жилетами и поясами - при опасности падения в воду;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л) сигнальными жилетами - при выполнении работ в местах движения транспортных средств.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114. Работники без положенных СИЗ или с неисправными СИЗ к работе на высоте не допускаются.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lastRenderedPageBreak/>
        <w:t>V. Специальные требования по охране труда, предъявляемые к производству работ на высоте</w:t>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Система канатного доступа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115. Система канатного доступа, согласно графической схеме, предусмотренной </w:t>
      </w:r>
      <w:hyperlink r:id="rId73" w:history="1">
        <w:r w:rsidRPr="00B97536">
          <w:rPr>
            <w:rFonts w:ascii="Arial" w:eastAsia="Times New Roman" w:hAnsi="Arial" w:cs="Arial"/>
            <w:color w:val="00466E"/>
            <w:spacing w:val="2"/>
            <w:sz w:val="21"/>
            <w:szCs w:val="21"/>
            <w:u w:val="single"/>
            <w:lang w:eastAsia="ru-RU"/>
          </w:rPr>
          <w:t>приложением N 14 к Правилам</w:t>
        </w:r>
      </w:hyperlink>
      <w:r w:rsidRPr="00B97536">
        <w:rPr>
          <w:rFonts w:ascii="Arial" w:eastAsia="Times New Roman" w:hAnsi="Arial" w:cs="Arial"/>
          <w:color w:val="2D2D2D"/>
          <w:spacing w:val="2"/>
          <w:sz w:val="21"/>
          <w:szCs w:val="21"/>
          <w:lang w:eastAsia="ru-RU"/>
        </w:rPr>
        <w:t>,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Не допускается использование одного каната одновременно для страховочной системы и для системы канатного доступа.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116. Работы с использованием системы канатного доступа на высоте требуют разработки ППР на высоте и выполняются по наряду-допуску.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118. В местах, где канат может быть поврежден или защемлен нужно использовать защиту каната.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w:t>
      </w:r>
      <w:r w:rsidRPr="00B97536">
        <w:rPr>
          <w:rFonts w:ascii="Arial" w:eastAsia="Times New Roman" w:hAnsi="Arial" w:cs="Arial"/>
          <w:color w:val="2D2D2D"/>
          <w:spacing w:val="2"/>
          <w:sz w:val="21"/>
          <w:szCs w:val="21"/>
          <w:lang w:eastAsia="ru-RU"/>
        </w:rPr>
        <w:lastRenderedPageBreak/>
        <w:t>канате может быть совмещен с утяжелителем.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120. При одновременном выполнении работ несколькими работниками, работа одного работника над другим по вертикали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123. При продолжительности работы с использованием системы канатного доступа более 30 минут должно использоваться рабочее сидение.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124. Рабочее сидение, конструктивно не входящее в состав страховочной привязи, должно иметь опору для спины в области поясницы. Для улучшения эргономики рабочее сидение может предусматривать регулируемую по высоте опору для ног (подножку).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работников при перемещении по конструкциям и высотным объектам</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w:t>
      </w:r>
      <w:r w:rsidRPr="00B97536">
        <w:rPr>
          <w:rFonts w:ascii="Arial" w:eastAsia="Times New Roman" w:hAnsi="Arial" w:cs="Arial"/>
          <w:color w:val="2D2D2D"/>
          <w:spacing w:val="2"/>
          <w:sz w:val="21"/>
          <w:szCs w:val="21"/>
          <w:lang w:eastAsia="ru-RU"/>
        </w:rPr>
        <w:lastRenderedPageBreak/>
        <w:t>согласно графических схем 1 и 2 системы обеспечения безопасности работ на высоте, предусмотренных </w:t>
      </w:r>
      <w:hyperlink r:id="rId74" w:history="1">
        <w:r w:rsidRPr="00B97536">
          <w:rPr>
            <w:rFonts w:ascii="Arial" w:eastAsia="Times New Roman" w:hAnsi="Arial" w:cs="Arial"/>
            <w:color w:val="00466E"/>
            <w:spacing w:val="2"/>
            <w:sz w:val="21"/>
            <w:szCs w:val="21"/>
            <w:u w:val="single"/>
            <w:lang w:eastAsia="ru-RU"/>
          </w:rPr>
          <w:t>приложением N 15 к Правилам</w:t>
        </w:r>
      </w:hyperlink>
      <w:r w:rsidRPr="00B97536">
        <w:rPr>
          <w:rFonts w:ascii="Arial" w:eastAsia="Times New Roman" w:hAnsi="Arial" w:cs="Arial"/>
          <w:color w:val="2D2D2D"/>
          <w:spacing w:val="2"/>
          <w:sz w:val="21"/>
          <w:szCs w:val="21"/>
          <w:lang w:eastAsia="ru-RU"/>
        </w:rPr>
        <w:t>, самостраховка или обеспечение безопасности снизу вторым работником (страхующим), согласно графической схемы 3 систем обеспечения безопасности работ на высоте, предусмотренной </w:t>
      </w:r>
      <w:hyperlink r:id="rId75" w:history="1">
        <w:r w:rsidRPr="00B97536">
          <w:rPr>
            <w:rFonts w:ascii="Arial" w:eastAsia="Times New Roman" w:hAnsi="Arial" w:cs="Arial"/>
            <w:color w:val="00466E"/>
            <w:spacing w:val="2"/>
            <w:sz w:val="21"/>
            <w:szCs w:val="21"/>
            <w:u w:val="single"/>
            <w:lang w:eastAsia="ru-RU"/>
          </w:rPr>
          <w:t>приложением N 15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128. При использовании самостраховки работник должен иметь 2 группу и обеспечивать своими действиями непрерывность страховки.</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76"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r:id="rId77" w:history="1">
        <w:r w:rsidRPr="00B97536">
          <w:rPr>
            <w:rFonts w:ascii="Arial" w:eastAsia="Times New Roman" w:hAnsi="Arial" w:cs="Arial"/>
            <w:color w:val="00466E"/>
            <w:spacing w:val="2"/>
            <w:sz w:val="21"/>
            <w:szCs w:val="21"/>
            <w:u w:val="single"/>
            <w:lang w:eastAsia="ru-RU"/>
          </w:rPr>
          <w:t>приложением N 16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2-3 м устанавливать на элементы конструкции дополнительные анкерные устройства с соединителями и пропускать через них канат.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 выполняющий функции страхующего, должен иметь 2 группу.</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78"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2-3 м устанавливать на дерево дополнительные анкерные устройства с соединителями и пропускать через них канат.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Оба работника должны иметь 2 группу, пройти специальную подготовку безопасным методам и приемам выполнения работы по обрезке (валке) деревьев.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t>(Абзац в редакции, введенной в действие с 4 августа 2015 года </w:t>
      </w:r>
      <w:hyperlink r:id="rId79"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Жесткие и гибкие анкерные линии</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134. Конструкция деталей анкерной линии должна исключать возможность травмирования рук работника.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135. Масса каната в целом должна устанавливаться стандартами или техническими условиями на канаты конкретных конструкций.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Канат следует устанавливать выше или на уровне плоскости опоры для ступней ног.</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80"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br/>
        <w:t>Промежуточная опора и узлы ее крепления должны быть рассчитаны на вертикальную статическую нагрузку не менее 500 кгс.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кгс/кв.мм).</w: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81"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142. Усилие на рукоятке при натяжении каната не должно превышать 160 Н (16 кгс).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r:id="rId82" w:history="1">
        <w:r w:rsidRPr="00B97536">
          <w:rPr>
            <w:rFonts w:ascii="Arial" w:eastAsia="Times New Roman" w:hAnsi="Arial" w:cs="Arial"/>
            <w:color w:val="00466E"/>
            <w:spacing w:val="2"/>
            <w:sz w:val="21"/>
            <w:szCs w:val="21"/>
            <w:u w:val="single"/>
            <w:lang w:eastAsia="ru-RU"/>
          </w:rPr>
          <w:t>приложением N 13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Величина провисания должна учитываться при расчете запаса высоты.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145. Детали каната должны сохранять свои защитные и эксплуатационные свойства при температуре от минус 45 до плюс 50°С и относительной влажности до 100%.</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146. Детали крепления каната, которые могут быть подвержены коррозии, должны иметь антикоррозионные покрытия.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149. Каждый канат анкерной линии должен иметь маркировку, включающую: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товарный знак (или краткое наименование предприятия-изготовителя);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значение статического разрывного усилия;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длина каната;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дата изготовления (месяц, год);</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обозначение стандарта или технических условий, по которым изготовлен канат.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к применению лестниц, площадок, трапов</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155. При использовании приставной лестницы или стремянок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работать с двух верхних ступенек стремянок, не имеющих перил или упоров;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находиться на ступеньках приставной лестницы или стремянки более чем одному человеку;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поднимать и опускать груз по приставной лестнице и оставлять на ней инструмент.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156. Не допускается работать на переносных лестницах и стремянках: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над вращающимися (движущимися) механизмами, работающими машинами, транспортерами;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с использованием электрического и пневматического инструмента, строительно-монтажных пистолетов;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при выполнении газосварочных, газопламенных и электросварочных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при натяжении проводов и для поддержания на высоте тяжелых деталей.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157. Не допускается установка лестниц на ступенях маршей лестничных клеток. Для выполнения работ в этих условиях следует применять подмости.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161. Лестницы должны храниться в сухих помещениях, в условиях, исключающих их случайные механические повреждения.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w:t>
      </w:r>
      <w:r w:rsidRPr="00B97536">
        <w:rPr>
          <w:rFonts w:ascii="Arial" w:eastAsia="Times New Roman" w:hAnsi="Arial" w:cs="Arial"/>
          <w:color w:val="2D2D2D"/>
          <w:spacing w:val="2"/>
          <w:sz w:val="21"/>
          <w:szCs w:val="21"/>
          <w:lang w:eastAsia="ru-RU"/>
        </w:rPr>
        <w:lastRenderedPageBreak/>
        <w:t>на время работы закрепляются.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163. Сообщение между ярусами лесов осуществляется по жестко закрепленным лестницам.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применении когтей и лазов монтерских</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166. Когти и лазы должны выдерживать статическую нагрузку 1765 Н (180 кгс) без остаточной деформации.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167. Срок службы когтей, лазов (кроме шипов) установлен в документации производителя, но не более 5 лет.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168. На подножке когтя, лаза должны быть нанесены: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товарный знак изготовителя;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номер;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дата изготовления.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169. Когти и лазы подлежат обязательному осмотру до и после использования.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170. Обслуживание и периодические проверки когтей и лазов проводятся на основании эксплуатационной документации изготовителя.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к оборудованию, механизмам, ручному инструменту, применяемым при работе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Инструменты, инвентарь, приспособления и материалы весом более 10 кг должны быть подвешены на отдельном канате с независимым анкерным устройством.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174. После окончания работы на высоте оборудование, механизмы, средства малой механизации, ручной инструмент должны быть сняты с высоты.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работах на высоте с применением грузоподъемных механизмов и устройств, средств малой механизации</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 журнала учета и осмотра такелажных средств, механизмов и приспособлений предусмотрен </w:t>
      </w:r>
      <w:hyperlink r:id="rId83" w:history="1">
        <w:r w:rsidRPr="00B97536">
          <w:rPr>
            <w:rFonts w:ascii="Arial" w:eastAsia="Times New Roman" w:hAnsi="Arial" w:cs="Arial"/>
            <w:color w:val="00466E"/>
            <w:spacing w:val="2"/>
            <w:sz w:val="21"/>
            <w:szCs w:val="21"/>
            <w:u w:val="single"/>
            <w:lang w:eastAsia="ru-RU"/>
          </w:rPr>
          <w:t>приложением N 9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r:id="rId84" w:history="1">
        <w:r w:rsidRPr="00B97536">
          <w:rPr>
            <w:rFonts w:ascii="Arial" w:eastAsia="Times New Roman" w:hAnsi="Arial" w:cs="Arial"/>
            <w:color w:val="00466E"/>
            <w:spacing w:val="2"/>
            <w:sz w:val="21"/>
            <w:szCs w:val="21"/>
            <w:u w:val="single"/>
            <w:lang w:eastAsia="ru-RU"/>
          </w:rPr>
          <w:t>приложением N 12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180. Места установки грузоподъемных механизмов и режимы их работы должны соответствовать ППР на высоте или технологической карте.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187. Масса груза, подлежащего подъему, должна быть определена до начала его подъема.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188. Нагрузка на грузоподъемные механизмы и съемные грузозахватные приспособления не должна превышать их грузоподъемности.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190. Строповка поднимаемого груза за выступы, штурвалы, штуцера и другие устройства, не рассчитанные для его подъема,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191. Длинномерные грузы (балки, колонны) при подъеме и спуске должны направляться с использованием канатных, тросовых оттяжек.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194. Из зоны работ по подъему и перемещению грузов должны быть удалены лица, не имеющие прямого отношения к производимым работам.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195. В зоне перемещения грузов все проемы должны быть закрыты или ограждены и должны быть вывешены предупреждающие знаки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197. Опускать грузы на перекрытия, опоры и площадки без предварительной проверки прочности несущих конструкций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198. Не допускается при работе грузоподъемными механизмами: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оставлять груз в подвешенном состоянии;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поднимать, опускать, перемещать людей не предназначенными для этих целей грузоподъемными механизмами;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производить подъем, перемещение грузов при недостаточной освещенности;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подтаскивать груз при наклонном положении грузовых канатов;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поднимать груз, масса которого превышает грузоподъемность механизма, поднимать примерзший или защемленный груз, груз неизвестной массы;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оттягивать груз во время его подъема, перемещения или опускания, а также выравнивать его положение собственной массой;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освобождать с помощью грузоподъемного механизма защемленные грузом стропы, канаты, цепи;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з) работать с неисправными или выведенными из строя приборами безопасности и тормозной системы.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202. При работе с лебедками с ручным рычажным приводом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находиться в плоскости качания рычага и под поднимаемым грузом;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применять удлиненный (против штатного) рычаг;</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переводить рычаг из одного крайнего положения в другое рывками.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204. Эксплуатация рычажных лебедок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при проскальзывании каната во время изменения направления движения рукоятки прямого хода;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 недостаточном протягивании каната за один ход;</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при свободном проходе каната в сжимах тягового механизма;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при резке предохранительных штифтов или фиксаторов.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205. Место установки, способ крепления лебедок, а также расположение блоков должны быть указаны в ППР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206. Место установки лебедки необходимо выбирать исходя из следующих требований: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лебедка должна находиться вне зоны производства работ по подъему и перемещению груза;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место установки лебедки должно обеспечивать обзор зоны работы и визуальное наблюдение за поднимаемым (перемещаемым) грузом;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должно быть обеспечено надежное закрепление лебедки, крепление и правильное направление намотки каната на барабан лебедки;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канат, идущий к лебедке, не должен пересекать дорог и проходов для людей.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установке лебедки на земле ее необходимо крепить за якорь или через упор с противовесом. Устойчивость лебедки должна проверяться расчетом.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Приваривать ручные рычажные лебедки к площадкам для обслуживания оборудования, крепить их к трубопроводам и их подвескам не допускается.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207. Лебедки, при осмотре которых обнаружены дефекты, к работе не допускаются.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Не допускается работа лебедок: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при ненадежном закреплении лебедки на рабочем месте;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 неисправности тормозов;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при неисправности привода;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при отсутствии ограждения привода;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при ненадежном закреплении каната на барабане или неправильной его навивке на барабан.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208. Не допускаются ручное управление лебедкой без рукавиц, ремонт или подтяжка крепежных деталей во время работы лебедки.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213. Тали должны соответствовать установленным требованиям.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1-1,5 м от пола.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218. Электрические тали должны соответствовать установленным требованиям.</w:t>
      </w:r>
      <w:r w:rsidRPr="00B97536">
        <w:rPr>
          <w:rFonts w:ascii="Arial" w:eastAsia="Times New Roman" w:hAnsi="Arial" w:cs="Arial"/>
          <w:noProof/>
          <w:color w:val="2D2D2D"/>
          <w:spacing w:val="2"/>
          <w:sz w:val="21"/>
          <w:szCs w:val="21"/>
          <w:lang w:eastAsia="ru-RU"/>
        </w:rPr>
        <mc:AlternateContent>
          <mc:Choice Requires="wps">
            <w:drawing>
              <wp:inline distT="0" distB="0" distL="0" distR="0" wp14:anchorId="1AD8CC87" wp14:editId="0A2B111E">
                <wp:extent cx="104775" cy="219075"/>
                <wp:effectExtent l="0" t="0" r="0" b="0"/>
                <wp:docPr id="153" name="AutoShape 12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9"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3zuTQ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BIe3zu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Arial" w:eastAsia="Times New Roman" w:hAnsi="Arial" w:cs="Arial"/>
          <w:color w:val="2D2D2D"/>
          <w:spacing w:val="2"/>
          <w:sz w:val="21"/>
          <w:szCs w:val="21"/>
          <w:lang w:eastAsia="ru-RU"/>
        </w:rPr>
        <w:br/>
        <w:t>(Пункт в редакции, введенной в действие с 4 августа 2015 года </w:t>
      </w:r>
      <w:hyperlink r:id="rId85" w:history="1">
        <w:r w:rsidRPr="00B97536">
          <w:rPr>
            <w:rFonts w:ascii="Arial" w:eastAsia="Times New Roman" w:hAnsi="Arial" w:cs="Arial"/>
            <w:color w:val="00466E"/>
            <w:spacing w:val="2"/>
            <w:sz w:val="21"/>
            <w:szCs w:val="21"/>
            <w:u w:val="single"/>
            <w:lang w:eastAsia="ru-RU"/>
          </w:rPr>
          <w:t xml:space="preserve">приказом Минтруда России </w:t>
        </w:r>
        <w:r w:rsidRPr="00B97536">
          <w:rPr>
            <w:rFonts w:ascii="Arial" w:eastAsia="Times New Roman" w:hAnsi="Arial" w:cs="Arial"/>
            <w:color w:val="00466E"/>
            <w:spacing w:val="2"/>
            <w:sz w:val="21"/>
            <w:szCs w:val="21"/>
            <w:u w:val="single"/>
            <w:lang w:eastAsia="ru-RU"/>
          </w:rPr>
          <w:lastRenderedPageBreak/>
          <w:t>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t>________________</w:t>
      </w:r>
      <w:r w:rsidRPr="00B97536">
        <w:rPr>
          <w:rFonts w:ascii="Arial" w:eastAsia="Times New Roman" w:hAnsi="Arial" w:cs="Arial"/>
          <w:color w:val="2D2D2D"/>
          <w:spacing w:val="2"/>
          <w:sz w:val="21"/>
          <w:szCs w:val="21"/>
          <w:lang w:eastAsia="ru-RU"/>
        </w:rPr>
        <w:br/>
      </w:r>
      <w:r w:rsidRPr="00B97536">
        <w:rPr>
          <w:rFonts w:ascii="Arial" w:eastAsia="Times New Roman" w:hAnsi="Arial" w:cs="Arial"/>
          <w:noProof/>
          <w:color w:val="2D2D2D"/>
          <w:spacing w:val="2"/>
          <w:sz w:val="21"/>
          <w:szCs w:val="21"/>
          <w:lang w:eastAsia="ru-RU"/>
        </w:rPr>
        <mc:AlternateContent>
          <mc:Choice Requires="wps">
            <w:drawing>
              <wp:inline distT="0" distB="0" distL="0" distR="0" wp14:anchorId="313C569C" wp14:editId="72D366AD">
                <wp:extent cx="104775" cy="219075"/>
                <wp:effectExtent l="0" t="0" r="0" b="0"/>
                <wp:docPr id="151" name="AutoShape 13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0"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6v76M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Arial" w:eastAsia="Times New Roman" w:hAnsi="Arial" w:cs="Arial"/>
          <w:color w:val="2D2D2D"/>
          <w:spacing w:val="2"/>
          <w:sz w:val="21"/>
          <w:szCs w:val="21"/>
          <w:lang w:eastAsia="ru-RU"/>
        </w:rPr>
        <w:t> </w:t>
      </w:r>
      <w:hyperlink r:id="rId86" w:history="1">
        <w:r w:rsidRPr="00B97536">
          <w:rPr>
            <w:rFonts w:ascii="Arial" w:eastAsia="Times New Roman" w:hAnsi="Arial" w:cs="Arial"/>
            <w:color w:val="00466E"/>
            <w:spacing w:val="2"/>
            <w:sz w:val="21"/>
            <w:szCs w:val="21"/>
            <w:u w:val="single"/>
            <w:lang w:eastAsia="ru-RU"/>
          </w:rPr>
          <w:t>Технический регламент Таможенного союза "О безопасности машин и оборудования" (ТР ТС 010/2011)</w:t>
        </w:r>
      </w:hyperlink>
      <w:r w:rsidRPr="00B97536">
        <w:rPr>
          <w:rFonts w:ascii="Arial" w:eastAsia="Times New Roman" w:hAnsi="Arial" w:cs="Arial"/>
          <w:color w:val="2D2D2D"/>
          <w:spacing w:val="2"/>
          <w:sz w:val="21"/>
          <w:szCs w:val="21"/>
          <w:lang w:eastAsia="ru-RU"/>
        </w:rPr>
        <w:t>, принятый </w:t>
      </w:r>
      <w:hyperlink r:id="rId87" w:history="1">
        <w:r w:rsidRPr="00B97536">
          <w:rPr>
            <w:rFonts w:ascii="Arial" w:eastAsia="Times New Roman" w:hAnsi="Arial" w:cs="Arial"/>
            <w:color w:val="00466E"/>
            <w:spacing w:val="2"/>
            <w:sz w:val="21"/>
            <w:szCs w:val="21"/>
            <w:u w:val="single"/>
            <w:lang w:eastAsia="ru-RU"/>
          </w:rPr>
          <w:t>Решением Комиссии Таможенного союза от 18 октября 2011 года N 823</w:t>
        </w:r>
      </w:hyperlink>
      <w:r w:rsidRPr="00B97536">
        <w:rPr>
          <w:rFonts w:ascii="Arial" w:eastAsia="Times New Roman" w:hAnsi="Arial" w:cs="Arial"/>
          <w:color w:val="2D2D2D"/>
          <w:spacing w:val="2"/>
          <w:sz w:val="21"/>
          <w:szCs w:val="21"/>
          <w:lang w:eastAsia="ru-RU"/>
        </w:rPr>
        <w:t>(официальный сайт Комиссии Таможенного союза http://www.tsouz.ru/, 21.10.2011).</w:t>
      </w:r>
      <w:r w:rsidRPr="00B97536">
        <w:rPr>
          <w:rFonts w:ascii="Arial" w:eastAsia="Times New Roman" w:hAnsi="Arial" w:cs="Arial"/>
          <w:color w:val="2D2D2D"/>
          <w:spacing w:val="2"/>
          <w:sz w:val="21"/>
          <w:szCs w:val="21"/>
          <w:lang w:eastAsia="ru-RU"/>
        </w:rPr>
        <w:br/>
        <w:t>(Сноска дополнительно включена с 4 августа 2015 года </w:t>
      </w:r>
      <w:hyperlink r:id="rId88"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219. Техническое освидетельствование талей проводится нагрузками и в сроки, которые указаны в документации.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220. Состояние талей проверяется перед каждым их применением.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223. Рекомендуемые узлы и полиспасты, используемые при транспортировке грузов, предусмотрены </w:t>
      </w:r>
      <w:hyperlink r:id="rId89" w:history="1">
        <w:r w:rsidRPr="00B97536">
          <w:rPr>
            <w:rFonts w:ascii="Arial" w:eastAsia="Times New Roman" w:hAnsi="Arial" w:cs="Arial"/>
            <w:color w:val="00466E"/>
            <w:spacing w:val="2"/>
            <w:sz w:val="21"/>
            <w:szCs w:val="21"/>
            <w:u w:val="single"/>
            <w:lang w:eastAsia="ru-RU"/>
          </w:rPr>
          <w:t>приложении N 17 к Правилам</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224. Тяговый (сбегающий) конец каната должен быть направлен к лебедке так, чтобы он не вызывал перекоса блока полиспаста.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226. Применять при оснастке полиспастов блоки разной грузоподъемности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 мм.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229. При оснастке полиспастов должны соблюдаться следующие требования: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а) при четном числе ниток полиспаста конец каната следует крепить к неподвижному блоку;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 нечетном числе ниток полиспаста конец каната следует крепить к подвижному блоку.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230. Технические освидетельствования блоков и полиспастов проводятся нагрузками, указанными в документации производителя.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231. Требования безопасности к канатам, стропам грузоподъемных механизмов: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канаты, стропы должны соответствовать установленным требованиям;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крепление каната непосредственно к проушинам, серьгам и рамам без коушей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применение канатов, имеющих переломы, узлы, обрыв нитей (для синтетических) или проволок (для стальных) и износ более допустимого,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232. Работать с канатами без СИЗ рук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236. Требования безопасности к цепям: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коэффициент запаса прочности сварных и штампованных грузовых цепей и цепей для стропов должен быть не меньше указанного в документации;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монтаже и демонтаже на высоте стальных и сборных несущих конструкций</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w:t>
      </w:r>
      <w:hyperlink r:id="rId90" w:history="1">
        <w:r w:rsidRPr="00B97536">
          <w:rPr>
            <w:rFonts w:ascii="Arial" w:eastAsia="Times New Roman" w:hAnsi="Arial" w:cs="Arial"/>
            <w:color w:val="00466E"/>
            <w:spacing w:val="2"/>
            <w:sz w:val="21"/>
            <w:szCs w:val="21"/>
            <w:u w:val="single"/>
            <w:lang w:eastAsia="ru-RU"/>
          </w:rPr>
          <w:t>приложением N 6 к Правилам</w:t>
        </w:r>
      </w:hyperlink>
      <w:r w:rsidRPr="00B97536">
        <w:rPr>
          <w:rFonts w:ascii="Arial" w:eastAsia="Times New Roman" w:hAnsi="Arial" w:cs="Arial"/>
          <w:color w:val="2D2D2D"/>
          <w:spacing w:val="2"/>
          <w:sz w:val="21"/>
          <w:szCs w:val="21"/>
          <w:lang w:eastAsia="ru-RU"/>
        </w:rPr>
        <w:t>, должны быть отражены: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специфика монтируемых конструкций;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указание позиции и расположения арматуры в элементах конструкции;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допустимые нагрузки на элементы и конструкцию в целом;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238. Подъем несущих конструкций и их частей должен производиться способами, согласно ППР на высоте, исключающими их случайное вращение.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установке и монтаже на высоте деревянных конструкций</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239. При выполнении плотницких работ на высоте дополнительными опасными и вредными производственными факторами являются: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а) острые кромки, заусенцы и шероховатости на поверхности заготовок, инструментов и оборудования;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движущиеся машины и механизмы;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вибрация.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242. Элементы конструкций следует подавать на место сборки в готовом виде. При установке деревянных конструкций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подклинивать стойки лесов и подмостей обрезками досок, кирпичами и другими нештатными приспособлениями и материалами;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ставить подмости, приставные лестницы, стремянки на накаты или на подшивку потолка;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разбирать леса, подмости и настилы способом обрушения и валки;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накапливать на подмостях пиломатериалы, бревна, обрабатываемые детали.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выполнении кровельных и других работ на крышах зданий</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острые кромки, заусенцы и шероховатости на поверхностях заготовок, инструментов и оборудования;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высокая температура битумных мастик;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пожаро- и взрывоопасность применяемых рулонных и мастичных материалов, разбавителей, растворителей;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повышенная запыленность и загазованность воздуха рабочей зоны;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недостаточная освещенность рабочей зоны;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опасность поражения электрическим током;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шум и вибрация.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246. Перед началом выполнения работ необходимо: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оградить электросеть и электрооборудование, находящиеся на расстоянии 2,5 м и ближе к месту ведения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проверить прочность стропил;</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определить места установки анкерных устройств, определить трассировку соединительной подсистемы;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выполнить установку анкерных устройств и убедиться в их надежности;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подготовить переносные стремянки и площадки для передвижения и приема материалов на крыше;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обеспечить работников средствами защиты от падения с высоты, специальной одеждой и обувью, защитными касками.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Заготовка элементов и деталей кровель непосредственно на крыше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Не допускается использование приставной лестницы при устройстве зонтов на дымовых и вентиляционных трубах.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254. Нанесение мастики, разбавителей, растворителей на поверхности производится в направлении, совпадающем с направлением движения воздуха.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выполнении работ на дымовых трубах</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255. При выполнении работ на дымовых трубах дополнительными опасными и вредными производственными факторами являются: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опасность травмирования работников падающими предметами, в том числе конструктивными элементами трубы;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наличие газов, аэрозолей, в том числе дыма от действующих дымовых труб;</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высокие ветровые нагрузки;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потеря прочности стационарно установленных лестниц или наружных трапов металлических скоб, вмонтированных в стену дымовой трубы.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256. При подъеме на дымовую трубу запрещается браться за верхнюю последнюю скобу и становиться на нее.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257. Площадка верхнего яруса лесов должна быть ниже не менее 0,65 м от верха дымовой трубы.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259. Расстояние между стеной трубы и внутренним краем рабочей площадки должно быть не более 200 мм.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260. Вокруг трубы необходимо оградить опасную зону, на высоте 2,5-3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производстве бетонных работ</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опасность травмирования работников из-за временного неустойчивого состояния сооружения, объекта, опалубки и поддерживающих креплений;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высокие ветровые нагрузки;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наличие химических добавок в бетонной смеси возможность химических ожогов кожи и повреждения глаз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г) возможность электротравм и ожогов при нагреве электротоком арматурных стержней;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травмоопасность работ по натяжению арматуры;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воздействие шума, вибрации, возможность электротравм при применении электровибраторов, электропрогрев бетона;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травмоопасность работ при применении механических, гидравлических, пневматических подъемных устройств.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265. Каждый день перед началом укладки бетона в опалубку проверяется состояние тары, опалубки и средств подмащивания.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выполнении каменных работ</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271. Не допускается кладка стены, находясь на ней; особые условия производства работ устанавливаются ППР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6-7 м над первым рядом, а затем по ходу кладки переставляться через 6-7 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производстве стекольных работ и при очистке остекления зданий</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276. Дополнительными опасными производственными факторами при производстве стекольных работ и при очистке остекления зданий являются: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хрупкость стекла;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острые кромки, шероховатости на поверхности оконных переплетов;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дефектное остекление (битые и слабозакрепленные стекла);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ветровые нагрузки;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д) воздействие отрицательных температур;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воздействие шума, вибрации.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применением средств коллективной и индивидуальной защиты, удерживающих и страховочных систем, специальной одежды, специальной обуви;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организацией рабочих мест;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компетентностью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выбором средств очистки стекол (сухие, полусухие, мокрые) и способов очистки (ручной, механизированный);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выбором моющего состава, выбором методов защиты стекол от агрессивных загрязнений.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279. При установке оконных переплетов в открытые оконные коробки необходимо обеспечить меры против выпадения переплетов наружу.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280. При производстве стекольных работ и работ по очистке остекления зданий не допускается: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опирать приставные лестницы на стекла и горбыльковые бруски переплетов оконных проемов;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производить остекление, мойку и протирку стеклянных поверхностей на нескольких ярусах по одной вертикали одновременно;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оставлять в проеме незакрепленные стеклянные листы или элементы профильного стекла;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w:t>
      </w:r>
      <w:r w:rsidRPr="00B97536">
        <w:rPr>
          <w:rFonts w:ascii="Arial" w:eastAsia="Times New Roman" w:hAnsi="Arial" w:cs="Arial"/>
          <w:color w:val="2D2D2D"/>
          <w:spacing w:val="2"/>
          <w:sz w:val="21"/>
          <w:szCs w:val="21"/>
          <w:lang w:eastAsia="ru-RU"/>
        </w:rPr>
        <w:lastRenderedPageBreak/>
        <w:t>отсутствии площадки опасная зона должна ограждаться или охраняться);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протирать наружные плоскости стекол из открытых форточек и фрамуг;</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протирать стекла с локальным резким приложением усилия, резкими нажатиями на стекло и толчками;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при использовании свободностоящих средств подмащивания проводить работы в одиночку и без соответствующих страховочных систем;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проводить работы в темное время суток.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281. Температура воды для мытья остекления не должна превышать 60°С.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Поднимать и переносить стекло к месту его установки следует с применением соответствующих безопасных приспособлений или в специальной таре.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отделочных работах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284. При выполнении отделочных (штукатурных и малярных) работ на высоте дополнительными опасными и вредными производственными факторами являются: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падение предметов с высоты;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острые кромки, заусенцы и шероховатость на поверхностях заготовок, инструментов и оборудования (для облицовочных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химическая вредность применяемых материалов;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повышенная загрязненность воздуха, кожных покровов, средств индивидуальной защиты химическими соединениями, аэрозолем, пылью;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д) пожаро- и взрывоопасность.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287. Использование лестниц-стремянок допускается как исключение и только для выполнения мелких отделочных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работе на антенно-мачтовых сооружениях</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289. При работе на антенно-мачтовых сооружениях должны выполняться следующие требования: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работники должны иметь группу по электробезопасности не ниже III;</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290. Подъем работников на антенно-мачтовые сооружения не допускается в следующих случаях: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при не снятом напряжении выше 42 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во время грозы и при ее приближении;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при гололеде, дожде, снегопаде, тумане;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в темное время суток или при недостаточном освещении;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при скорости ветра более 12 м/с.</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работе над водой</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w:t>
      </w:r>
      <w:r w:rsidRPr="00B97536">
        <w:rPr>
          <w:rFonts w:ascii="Arial" w:eastAsia="Times New Roman" w:hAnsi="Arial" w:cs="Arial"/>
          <w:color w:val="2D2D2D"/>
          <w:spacing w:val="2"/>
          <w:sz w:val="21"/>
          <w:szCs w:val="21"/>
          <w:lang w:eastAsia="ru-RU"/>
        </w:rPr>
        <w:lastRenderedPageBreak/>
        <w:t>элементов, о которые можно споткнуться или на которых можно поскользнуться, и должны: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быть прочными и устойчивыми;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иметь достаточную ширину, обеспечивающую безопасное передвижение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иметь наружную дощатую или другую обшивку, ограждение перилами, канатами, ограждающими бортами;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иметь соответствующее освещение при недостаточном естественном освещении;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быть оборудованы постами с достаточным количеством спасательных буев, кругов, стропов, канатов и другого спасательного оборудования;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содержаться свободными, без загромождения или размещения инструмента, материалов;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содержаться в чистоте, скользкие места - посыпаться песком и другим подобным материалом и очищаться от масла, снега, наледи;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быть закреплены от смещения паводком, сильным ветром;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и) по мере возможности обладать достаточной плавучестью.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292. При работе над водой не допускается работа в одиночку.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Требования по охране труда при работе на высоте в ограниченном пространстве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294. При выполнении работ на высоте в ограниченном пространстве дополнительными опасными и вредными производственными факторами являются: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падение предметов на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возможность получения ушибов при открывании и закрывании крышек люков;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загазованность замкнутого пространства ядовитыми и взрывоопасными газами, что может привести к взрыву, отравлению или ожогам работника;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повышенная загрязненность и запыленность воздуха ограниченного пространства;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д) недостаточная освещенность рабочей зоны;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повышенная влажность.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295. Работы в ограниченном пространстве выполняются по наряду-допуску.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296. Люки и отверстия доступа сверху должны быть оборудованы предохранительными ограждениями, исключающими возможность падения в них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 Примерный перечень требований, предъявляемых к работникам, проводящим работы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1</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(с изменениями на 17 июня 2015 года)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Работники, впервые допускаемые к работам на высоте должны быть ознакомлены 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инструкциями по охране труда;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общими сведениями о технологическом процессе и оборудовании на данном рабочем месте, производственном участке, в цехе;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производственными инструкциями;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условиями труда на рабочем месте;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основными требованиями производственной санитарии и личной гигиены;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ж) основными опасными и вредными производственными факторами, характерными для работы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и) безопасными методами и приемами выполнения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методами и средствами предупреждения несчастных случаев и профессиональных заболеваний;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основами техники эвакуации и спасения.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правилами и требованиями пользования, применения, эксплуатации, выдачи, ухода, хранения, осмотра, испытаний, браковки и сертификации средств защиты;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организацией и содержанием рабочих мест; средствами коллективной защиты, ограждениями, знаками безопасности.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Работники 3 группы по безопасности работ на высоте в дополнение к требованиям, </w:t>
      </w:r>
      <w:r w:rsidRPr="00B97536">
        <w:rPr>
          <w:rFonts w:ascii="Arial" w:eastAsia="Times New Roman" w:hAnsi="Arial" w:cs="Arial"/>
          <w:color w:val="2D2D2D"/>
          <w:spacing w:val="2"/>
          <w:sz w:val="21"/>
          <w:szCs w:val="21"/>
          <w:lang w:eastAsia="ru-RU"/>
        </w:rPr>
        <w:lastRenderedPageBreak/>
        <w:t>предъявляемым к работникам 2 группы по безопасности работ на высоте, должны:</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91"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обладать полным представлением о рисках падения и уметь проводить осмотр рабочего места;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знать соответствующие работам правила, требования по охране труда;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знать мероприятия, обеспечивающие безопасность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уметь четко обозначать и излагать требования о мерах безопасности при проведении целевого инструктажа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уметь обучать персонал безопасным методам и приемам выполнения работ, практическим приемам оказания первой помощи;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обладать знаниями по проведению инспекции СИЗ.</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r w:rsidRPr="00B97536">
        <w:rPr>
          <w:rFonts w:ascii="Arial" w:eastAsia="Times New Roman" w:hAnsi="Arial" w:cs="Arial"/>
          <w:color w:val="2D2D2D"/>
          <w:spacing w:val="2"/>
          <w:sz w:val="21"/>
          <w:szCs w:val="21"/>
          <w:lang w:eastAsia="ru-RU"/>
        </w:rPr>
        <w:br/>
        <w:t>(Абзац в редакции, введенной в действие с 4 августа 2015 года </w:t>
      </w:r>
      <w:hyperlink r:id="rId92"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2. Удостоверение о допуске к работам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2</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r w:rsidRPr="00B97536">
        <w:rPr>
          <w:rFonts w:ascii="Arial" w:eastAsia="Times New Roman" w:hAnsi="Arial" w:cs="Arial"/>
          <w:color w:val="2D2D2D"/>
          <w:spacing w:val="2"/>
          <w:sz w:val="21"/>
          <w:szCs w:val="21"/>
          <w:lang w:eastAsia="ru-RU"/>
        </w:rPr>
        <w:br/>
        <w:t>(В редакции, введенной в действие</w:t>
      </w:r>
      <w:r w:rsidRPr="00B97536">
        <w:rPr>
          <w:rFonts w:ascii="Arial" w:eastAsia="Times New Roman" w:hAnsi="Arial" w:cs="Arial"/>
          <w:color w:val="2D2D2D"/>
          <w:spacing w:val="2"/>
          <w:sz w:val="21"/>
          <w:szCs w:val="21"/>
          <w:lang w:eastAsia="ru-RU"/>
        </w:rPr>
        <w:br/>
        <w:t>с 4 августа 2015 года</w:t>
      </w:r>
      <w:r w:rsidRPr="00B97536">
        <w:rPr>
          <w:rFonts w:ascii="Arial" w:eastAsia="Times New Roman" w:hAnsi="Arial" w:cs="Arial"/>
          <w:color w:val="2D2D2D"/>
          <w:spacing w:val="2"/>
          <w:sz w:val="21"/>
          <w:szCs w:val="21"/>
          <w:lang w:eastAsia="ru-RU"/>
        </w:rPr>
        <w:br/>
      </w:r>
      <w:hyperlink r:id="rId93" w:history="1">
        <w:r w:rsidRPr="00B97536">
          <w:rPr>
            <w:rFonts w:ascii="Arial" w:eastAsia="Times New Roman" w:hAnsi="Arial" w:cs="Arial"/>
            <w:color w:val="00466E"/>
            <w:spacing w:val="2"/>
            <w:sz w:val="21"/>
            <w:szCs w:val="21"/>
            <w:u w:val="single"/>
            <w:lang w:eastAsia="ru-RU"/>
          </w:rPr>
          <w:t>приказом Минтруда России</w:t>
        </w:r>
        <w:r w:rsidRPr="00B97536">
          <w:rPr>
            <w:rFonts w:ascii="Arial" w:eastAsia="Times New Roman" w:hAnsi="Arial" w:cs="Arial"/>
            <w:color w:val="00466E"/>
            <w:spacing w:val="2"/>
            <w:sz w:val="21"/>
            <w:szCs w:val="21"/>
            <w:u w:val="single"/>
            <w:lang w:eastAsia="ru-RU"/>
          </w:rPr>
          <w:br/>
          <w:t>от 17 июня 2015 года N 383н</w:t>
        </w:r>
      </w:hyperlink>
      <w:r w:rsidRPr="00B97536">
        <w:rPr>
          <w:rFonts w:ascii="Arial" w:eastAsia="Times New Roman" w:hAnsi="Arial" w:cs="Arial"/>
          <w:color w:val="2D2D2D"/>
          <w:spacing w:val="2"/>
          <w:sz w:val="21"/>
          <w:szCs w:val="21"/>
          <w:lang w:eastAsia="ru-RU"/>
        </w:rPr>
        <w:t>. - </w:t>
      </w:r>
      <w:r w:rsidRPr="00B97536">
        <w:rPr>
          <w:rFonts w:ascii="Arial" w:eastAsia="Times New Roman" w:hAnsi="Arial" w:cs="Arial"/>
          <w:color w:val="2D2D2D"/>
          <w:spacing w:val="2"/>
          <w:sz w:val="21"/>
          <w:szCs w:val="21"/>
          <w:lang w:eastAsia="ru-RU"/>
        </w:rPr>
        <w:br/>
        <w:t>См. </w:t>
      </w:r>
      <w:hyperlink r:id="rId94" w:history="1">
        <w:r w:rsidRPr="00B97536">
          <w:rPr>
            <w:rFonts w:ascii="Arial" w:eastAsia="Times New Roman" w:hAnsi="Arial" w:cs="Arial"/>
            <w:color w:val="00466E"/>
            <w:spacing w:val="2"/>
            <w:sz w:val="21"/>
            <w:szCs w:val="21"/>
            <w:u w:val="single"/>
            <w:lang w:eastAsia="ru-RU"/>
          </w:rPr>
          <w:t>предыдущую редакцию</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br/>
      </w:r>
      <w:r w:rsidRPr="00B97536">
        <w:rPr>
          <w:rFonts w:ascii="Arial" w:eastAsia="Times New Roman" w:hAnsi="Arial" w:cs="Arial"/>
          <w:color w:val="2D2D2D"/>
          <w:spacing w:val="2"/>
          <w:sz w:val="21"/>
          <w:szCs w:val="21"/>
          <w:lang w:eastAsia="ru-RU"/>
        </w:rPr>
        <w:br/>
        <w:t>Рекомендуемый образец</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Удостоверение о допуске к работам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Лицевая сторона удостоверения о допуске к работам на высоте (далее -удостоверение):</w:t>
      </w: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05"/>
        <w:gridCol w:w="1672"/>
        <w:gridCol w:w="370"/>
        <w:gridCol w:w="1938"/>
        <w:gridCol w:w="2017"/>
        <w:gridCol w:w="370"/>
        <w:gridCol w:w="1306"/>
        <w:gridCol w:w="377"/>
      </w:tblGrid>
      <w:tr w:rsidR="00B97536" w:rsidRPr="00B97536" w:rsidTr="00B97536">
        <w:trPr>
          <w:gridAfter w:val="1"/>
          <w:wAfter w:w="480" w:type="dxa"/>
          <w:trHeight w:val="15"/>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40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rPr>
          <w:gridAfter w:val="1"/>
          <w:wAfter w:w="480" w:type="dxa"/>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организации, проводящей обучение и выдавшей удостоверение</w:t>
            </w: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УДОСТОВЕРЕНИЕ N____________</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Имя</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Отчество</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(профессия, должность)</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Фото</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3х4</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(организация)</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выдачи</w:t>
            </w:r>
          </w:p>
        </w:tc>
        <w:tc>
          <w:tcPr>
            <w:tcW w:w="2772" w:type="dxa"/>
            <w:gridSpan w:val="2"/>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gridSpan w:val="2"/>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__ ______ 20 _ г.</w:t>
            </w:r>
          </w:p>
        </w:tc>
        <w:tc>
          <w:tcPr>
            <w:tcW w:w="2772" w:type="dxa"/>
            <w:gridSpan w:val="2"/>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подпись</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Оборотная сторона удостоверения:</w:t>
      </w: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63"/>
        <w:gridCol w:w="304"/>
        <w:gridCol w:w="2678"/>
        <w:gridCol w:w="739"/>
        <w:gridCol w:w="647"/>
        <w:gridCol w:w="350"/>
        <w:gridCol w:w="1672"/>
        <w:gridCol w:w="304"/>
        <w:gridCol w:w="1162"/>
        <w:gridCol w:w="336"/>
      </w:tblGrid>
      <w:tr w:rsidR="00B97536" w:rsidRPr="00B97536" w:rsidTr="00B97536">
        <w:trPr>
          <w:gridAfter w:val="1"/>
          <w:wAfter w:w="480" w:type="dxa"/>
          <w:trHeight w:val="15"/>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14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rPr>
          <w:gridAfter w:val="1"/>
          <w:wAfter w:w="480" w:type="dxa"/>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Прошел(ла) обучение безопасным методам и приемам выполнения работ на высоте</w:t>
            </w: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Решением аттестационной комиссии</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может быть допущен(а) к работе</w:t>
            </w:r>
          </w:p>
        </w:tc>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5"/>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работы)</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Основание: протокол N ____ от ___ _________ 20 ___ г.</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Руководитель организации,</w:t>
            </w: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выдавшей удостоверение</w:t>
            </w: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5"/>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М.П.</w:t>
            </w: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Примечания: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Удостоверение является документом, удостоверяющим право работника на указанную самостоятельную работу.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w:t>
      </w:r>
      <w:r w:rsidRPr="00B97536">
        <w:rPr>
          <w:rFonts w:ascii="Arial" w:eastAsia="Times New Roman" w:hAnsi="Arial" w:cs="Arial"/>
          <w:color w:val="2D2D2D"/>
          <w:spacing w:val="2"/>
          <w:sz w:val="21"/>
          <w:szCs w:val="21"/>
          <w:lang w:eastAsia="ru-RU"/>
        </w:rPr>
        <w:lastRenderedPageBreak/>
        <w:t>также должностных лиц, осуществляющих государственный надзор за соблюдением трудового законодательства.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Удостоверение выполняется ламинированным. Размер удостоверения 90 мм х 60 мм.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3. Наряд-допуск на производство работ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3</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Наряд-допуск N_____</w:t>
      </w:r>
      <w:r w:rsidRPr="00B97536">
        <w:rPr>
          <w:rFonts w:ascii="Arial" w:eastAsia="Times New Roman" w:hAnsi="Arial" w:cs="Arial"/>
          <w:color w:val="3C3C3C"/>
          <w:spacing w:val="2"/>
          <w:sz w:val="41"/>
          <w:szCs w:val="41"/>
          <w:lang w:eastAsia="ru-RU"/>
        </w:rPr>
        <w:br/>
        <w:t>на производство работ на высоте</w:t>
      </w:r>
    </w:p>
    <w:tbl>
      <w:tblPr>
        <w:tblW w:w="0" w:type="auto"/>
        <w:tblCellMar>
          <w:left w:w="0" w:type="dxa"/>
          <w:right w:w="0" w:type="dxa"/>
        </w:tblCellMar>
        <w:tblLook w:val="04A0" w:firstRow="1" w:lastRow="0" w:firstColumn="1" w:lastColumn="0" w:noHBand="0" w:noVBand="1"/>
      </w:tblPr>
      <w:tblGrid>
        <w:gridCol w:w="1747"/>
        <w:gridCol w:w="168"/>
        <w:gridCol w:w="153"/>
        <w:gridCol w:w="141"/>
        <w:gridCol w:w="123"/>
        <w:gridCol w:w="151"/>
        <w:gridCol w:w="140"/>
        <w:gridCol w:w="185"/>
        <w:gridCol w:w="185"/>
        <w:gridCol w:w="180"/>
        <w:gridCol w:w="276"/>
        <w:gridCol w:w="185"/>
        <w:gridCol w:w="480"/>
        <w:gridCol w:w="183"/>
        <w:gridCol w:w="168"/>
        <w:gridCol w:w="162"/>
        <w:gridCol w:w="185"/>
        <w:gridCol w:w="315"/>
        <w:gridCol w:w="257"/>
        <w:gridCol w:w="616"/>
        <w:gridCol w:w="185"/>
        <w:gridCol w:w="486"/>
        <w:gridCol w:w="203"/>
        <w:gridCol w:w="370"/>
        <w:gridCol w:w="100"/>
        <w:gridCol w:w="2011"/>
      </w:tblGrid>
      <w:tr w:rsidR="00B97536" w:rsidRPr="00B97536" w:rsidTr="00B97536">
        <w:trPr>
          <w:trHeight w:val="15"/>
        </w:trPr>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77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2033" w:type="dxa"/>
            <w:gridSpan w:val="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Организация:</w:t>
            </w:r>
          </w:p>
        </w:tc>
        <w:tc>
          <w:tcPr>
            <w:tcW w:w="9240" w:type="dxa"/>
            <w:gridSpan w:val="24"/>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402" w:type="dxa"/>
            <w:gridSpan w:val="4"/>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Подразделение:</w:t>
            </w:r>
          </w:p>
        </w:tc>
        <w:tc>
          <w:tcPr>
            <w:tcW w:w="8870" w:type="dxa"/>
            <w:gridSpan w:val="2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098" w:type="dxa"/>
            <w:gridSpan w:val="19"/>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174"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Выдан "_____"_________20___года</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098" w:type="dxa"/>
            <w:gridSpan w:val="19"/>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174"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Действителен до "_____"_________20___года</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620" w:type="dxa"/>
            <w:gridSpan w:val="1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Ответственному руководителю работ:</w:t>
            </w:r>
          </w:p>
        </w:tc>
        <w:tc>
          <w:tcPr>
            <w:tcW w:w="6653" w:type="dxa"/>
            <w:gridSpan w:val="1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620" w:type="dxa"/>
            <w:gridSpan w:val="1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653" w:type="dxa"/>
            <w:gridSpan w:val="1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620" w:type="dxa"/>
            <w:gridSpan w:val="1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Ответственному исполнителю работ:</w:t>
            </w:r>
          </w:p>
        </w:tc>
        <w:tc>
          <w:tcPr>
            <w:tcW w:w="6653" w:type="dxa"/>
            <w:gridSpan w:val="1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620" w:type="dxa"/>
            <w:gridSpan w:val="1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653" w:type="dxa"/>
            <w:gridSpan w:val="1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выполнение работ:</w:t>
            </w:r>
          </w:p>
        </w:tc>
        <w:tc>
          <w:tcPr>
            <w:tcW w:w="8501" w:type="dxa"/>
            <w:gridSpan w:val="20"/>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Состав исполнителей работ (члены бригады):</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имя, отчество (при наличии)</w:t>
            </w: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 условиями работ ознакомил, инструктаж провел (подпись)</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 условиями работ ознакомлен (подпись)</w:t>
            </w:r>
          </w:p>
        </w:tc>
      </w:tr>
      <w:tr w:rsidR="00B97536" w:rsidRPr="00B97536" w:rsidTr="00B97536">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881"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142" w:type="dxa"/>
            <w:gridSpan w:val="8"/>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Место выполнения работ:</w:t>
            </w:r>
          </w:p>
        </w:tc>
        <w:tc>
          <w:tcPr>
            <w:tcW w:w="8131" w:type="dxa"/>
            <w:gridSpan w:val="18"/>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Содержание работ:</w:t>
            </w:r>
          </w:p>
        </w:tc>
        <w:tc>
          <w:tcPr>
            <w:tcW w:w="8686" w:type="dxa"/>
            <w:gridSpan w:val="21"/>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326" w:type="dxa"/>
            <w:gridSpan w:val="9"/>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Условия проведения работ:</w:t>
            </w:r>
          </w:p>
        </w:tc>
        <w:tc>
          <w:tcPr>
            <w:tcW w:w="7946" w:type="dxa"/>
            <w:gridSpan w:val="17"/>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990" w:type="dxa"/>
            <w:gridSpan w:val="1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Опасные и вредные производственные</w:t>
            </w:r>
          </w:p>
        </w:tc>
        <w:tc>
          <w:tcPr>
            <w:tcW w:w="6283" w:type="dxa"/>
            <w:gridSpan w:val="11"/>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990" w:type="dxa"/>
            <w:gridSpan w:val="1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факторы, которые действуют или могут</w:t>
            </w:r>
          </w:p>
        </w:tc>
        <w:tc>
          <w:tcPr>
            <w:tcW w:w="6283" w:type="dxa"/>
            <w:gridSpan w:val="11"/>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990" w:type="dxa"/>
            <w:gridSpan w:val="1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возникнуть в местах выполнения работ:</w:t>
            </w:r>
          </w:p>
        </w:tc>
        <w:tc>
          <w:tcPr>
            <w:tcW w:w="6283"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990" w:type="dxa"/>
            <w:gridSpan w:val="1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Начало работ:</w:t>
            </w:r>
          </w:p>
        </w:tc>
        <w:tc>
          <w:tcPr>
            <w:tcW w:w="8501" w:type="dxa"/>
            <w:gridSpan w:val="20"/>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_____час____мин "_____"____________20____г.</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8501" w:type="dxa"/>
            <w:gridSpan w:val="20"/>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Окончание работ:</w:t>
            </w:r>
          </w:p>
        </w:tc>
        <w:tc>
          <w:tcPr>
            <w:tcW w:w="8501" w:type="dxa"/>
            <w:gridSpan w:val="20"/>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_____час____мин "_____"____________20____г.</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Системы обеспечения безопасности работ на высоте:</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Состав системы:</w:t>
            </w:r>
          </w:p>
        </w:tc>
      </w:tr>
      <w:tr w:rsidR="00B97536" w:rsidRPr="00B97536" w:rsidTr="00B97536">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Удерживающие системы</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Системы позиционирования</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Страховочные системы</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729"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Эвакуационные и спасательные системы</w:t>
            </w:r>
          </w:p>
        </w:tc>
        <w:tc>
          <w:tcPr>
            <w:tcW w:w="5544"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 Необходимые для производства работ:</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218"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материалы:</w:t>
            </w:r>
          </w:p>
        </w:tc>
        <w:tc>
          <w:tcPr>
            <w:tcW w:w="9055" w:type="dxa"/>
            <w:gridSpan w:val="2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218"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инструменты:</w:t>
            </w:r>
          </w:p>
        </w:tc>
        <w:tc>
          <w:tcPr>
            <w:tcW w:w="9055" w:type="dxa"/>
            <w:gridSpan w:val="2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402" w:type="dxa"/>
            <w:gridSpan w:val="4"/>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приспособления</w:t>
            </w:r>
          </w:p>
        </w:tc>
        <w:tc>
          <w:tcPr>
            <w:tcW w:w="8870" w:type="dxa"/>
            <w:gridSpan w:val="2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 До начала работ следует выполнить следующие мероприятия:</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мероприятия или ссылки на пункт ППР или технологических карт</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Срок выполнения</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 исполнитель</w:t>
            </w: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 В процессе производства работ необходимо выполнить следующие мероприятия:</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мероприятия по безопасности работ на высоте</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Срок выполнения</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 исполнитель</w:t>
            </w: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 Особые условия проведения работ:</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условий</w:t>
            </w: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Срок выполнения</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 исполнитель</w:t>
            </w: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17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Наряд выдал:</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w:t>
            </w: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(время)</w:t>
            </w: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Наряд продлил:</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w:t>
            </w: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(время)</w:t>
            </w: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1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3142" w:type="dxa"/>
            <w:gridSpan w:val="1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587"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1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2218" w:type="dxa"/>
            <w:gridSpan w:val="5"/>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 Разрешение на подготовку рабочих мест и на допуск к выполнению работ:</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Разрешение на подготовку рабочих мест и на допуск к выполнению работ выдал (должность, фамилия или подпись)</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время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 работника, получившего разрешение на подготовку рабочих мест и на допуск к выполнению работ</w:t>
            </w:r>
          </w:p>
        </w:tc>
      </w:tr>
      <w:tr w:rsidR="00B97536" w:rsidRPr="00B97536" w:rsidTr="00B97536">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r>
      <w:tr w:rsidR="00B97536" w:rsidRPr="00B97536" w:rsidTr="00B97536">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35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066"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Рабочие места подготовлены.</w:t>
            </w:r>
          </w:p>
        </w:tc>
        <w:tc>
          <w:tcPr>
            <w:tcW w:w="3511" w:type="dxa"/>
            <w:gridSpan w:val="10"/>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066"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 руководитель работ</w:t>
            </w:r>
          </w:p>
        </w:tc>
        <w:tc>
          <w:tcPr>
            <w:tcW w:w="3511" w:type="dxa"/>
            <w:gridSpan w:val="10"/>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066"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(исполнитель работ)</w:t>
            </w:r>
          </w:p>
        </w:tc>
        <w:tc>
          <w:tcPr>
            <w:tcW w:w="3511" w:type="dxa"/>
            <w:gridSpan w:val="10"/>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gridSpan w:val="4"/>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 фамилия, инициалы)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 Ежедневный допуск к работе и время ее окончания:</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838"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Бригада получила целевой инструктаж и допущена на подготовленное рабочее место</w:t>
            </w:r>
          </w:p>
        </w:tc>
        <w:tc>
          <w:tcPr>
            <w:tcW w:w="443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Работа закончена, бригада удалена</w:t>
            </w:r>
          </w:p>
        </w:tc>
      </w:tr>
      <w:tr w:rsidR="00B97536" w:rsidRPr="00B97536" w:rsidTr="00B97536">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наименование рабочего места</w:t>
            </w:r>
          </w:p>
        </w:tc>
        <w:tc>
          <w:tcPr>
            <w:tcW w:w="1109"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время</w:t>
            </w:r>
          </w:p>
        </w:tc>
        <w:tc>
          <w:tcPr>
            <w:tcW w:w="3881"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подписи (подпись) (фамилия, инициалы)</w:t>
            </w:r>
          </w:p>
        </w:tc>
        <w:tc>
          <w:tcPr>
            <w:tcW w:w="110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время</w:t>
            </w:r>
          </w:p>
        </w:tc>
        <w:tc>
          <w:tcPr>
            <w:tcW w:w="3326"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 ответственного исполнителя работ (подпись)</w:t>
            </w:r>
          </w:p>
        </w:tc>
      </w:tr>
      <w:tr w:rsidR="00B97536" w:rsidRPr="00B97536" w:rsidTr="00B97536">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 руководитель работ</w: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 исполнитель работ</w:t>
            </w:r>
          </w:p>
        </w:tc>
        <w:tc>
          <w:tcPr>
            <w:tcW w:w="1109"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11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w:t>
            </w: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w:t>
            </w:r>
          </w:p>
        </w:tc>
      </w:tr>
      <w:tr w:rsidR="00B97536" w:rsidRPr="00B97536" w:rsidTr="00B9753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 Изменения в составе бригады:</w:t>
            </w: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Введен в состав бригады (фамилия, инициалы)</w:t>
            </w: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Выведен из состава бригады (фамилия, инициалы)</w:t>
            </w: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время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Разрешил (подпись, фамилия, инициалы)</w:t>
            </w:r>
          </w:p>
        </w:tc>
      </w:tr>
      <w:tr w:rsidR="00B97536" w:rsidRPr="00B97536" w:rsidTr="00B97536">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r>
      <w:tr w:rsidR="00B97536" w:rsidRPr="00B97536" w:rsidTr="00B97536">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51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8. Регистрация целевого инструктажа при первичном допуске:</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Инструктаж провел:</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Инструктаж прошел</w:t>
            </w: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Лицо, выдавшее</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w:t>
            </w: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наряд:</w:t>
            </w: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руководитель работ:</w:t>
            </w: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w:t>
            </w: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руководитель</w:t>
            </w: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исполнитель работ:</w:t>
            </w: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работ:</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Ответственный</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Члены бригады:</w:t>
            </w: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исполнитель работ:</w:t>
            </w: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Наряд-допуск выдал:</w:t>
            </w:r>
          </w:p>
        </w:tc>
        <w:tc>
          <w:tcPr>
            <w:tcW w:w="8501" w:type="dxa"/>
            <w:gridSpan w:val="20"/>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8501" w:type="dxa"/>
            <w:gridSpan w:val="20"/>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(лицо, уполномоченное приказом руководителя организации)</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9. Письменное разрешение (акт-допуск) действующего предприятия (эксплуатирующей организации) на производство работ имеется. Мероприятия по безопасности строительного производства согласованы (заполняется при проведении работ на территории действующих предприятий):</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(должность, Ф.И.О., подпись уполномоченного лица)</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 Рабочее место и условия труда проверены. Мероприятия по безопасности производства, указанные в наряде-допуске выполнены.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359" w:type="dxa"/>
            <w:gridSpan w:val="1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Разрешаю приступить к выполнению работ:</w:t>
            </w: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5359" w:type="dxa"/>
            <w:gridSpan w:val="1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gridSpan w:val="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подпись)</w:t>
            </w: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066"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Наряд допуск продлен до:</w:t>
            </w:r>
          </w:p>
        </w:tc>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066"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881" w:type="dxa"/>
            <w:gridSpan w:val="11"/>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подпись)</w:t>
            </w: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11. Работа выполнена в полном объеме. Материалы, инструмент, приспособления убраны. Члены бригады выведены, наряд-допуск закрыт.</w:t>
            </w:r>
          </w:p>
        </w:tc>
      </w:tr>
      <w:tr w:rsidR="00B97536" w:rsidRPr="00B97536" w:rsidTr="00B97536">
        <w:tc>
          <w:tcPr>
            <w:tcW w:w="11273" w:type="dxa"/>
            <w:gridSpan w:val="2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Ответственный</w:t>
            </w:r>
          </w:p>
        </w:tc>
        <w:tc>
          <w:tcPr>
            <w:tcW w:w="2957" w:type="dxa"/>
            <w:gridSpan w:val="1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Лицо, выдавшее</w:t>
            </w:r>
          </w:p>
        </w:tc>
        <w:tc>
          <w:tcPr>
            <w:tcW w:w="2772"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руководитель работ:</w:t>
            </w:r>
          </w:p>
        </w:tc>
        <w:tc>
          <w:tcPr>
            <w:tcW w:w="2957" w:type="dxa"/>
            <w:gridSpan w:val="1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наряд-допуск:</w:t>
            </w:r>
          </w:p>
        </w:tc>
        <w:tc>
          <w:tcPr>
            <w:tcW w:w="2772"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772"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1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подпись)</w:t>
            </w:r>
          </w:p>
        </w:tc>
        <w:tc>
          <w:tcPr>
            <w:tcW w:w="2772"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подпись)</w:t>
            </w:r>
          </w:p>
        </w:tc>
      </w:tr>
    </w:tbl>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4. Удостоверение о допуске к работам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Приложение N 4</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r w:rsidRPr="00B97536">
        <w:rPr>
          <w:rFonts w:ascii="Arial" w:eastAsia="Times New Roman" w:hAnsi="Arial" w:cs="Arial"/>
          <w:color w:val="2D2D2D"/>
          <w:spacing w:val="2"/>
          <w:sz w:val="21"/>
          <w:szCs w:val="21"/>
          <w:lang w:eastAsia="ru-RU"/>
        </w:rPr>
        <w:br/>
        <w:t>(В редакции, введенной в действие</w:t>
      </w:r>
      <w:r w:rsidRPr="00B97536">
        <w:rPr>
          <w:rFonts w:ascii="Arial" w:eastAsia="Times New Roman" w:hAnsi="Arial" w:cs="Arial"/>
          <w:color w:val="2D2D2D"/>
          <w:spacing w:val="2"/>
          <w:sz w:val="21"/>
          <w:szCs w:val="21"/>
          <w:lang w:eastAsia="ru-RU"/>
        </w:rPr>
        <w:br/>
        <w:t>с 4 августа 2015 года</w:t>
      </w:r>
      <w:r w:rsidRPr="00B97536">
        <w:rPr>
          <w:rFonts w:ascii="Arial" w:eastAsia="Times New Roman" w:hAnsi="Arial" w:cs="Arial"/>
          <w:color w:val="2D2D2D"/>
          <w:spacing w:val="2"/>
          <w:sz w:val="21"/>
          <w:szCs w:val="21"/>
          <w:lang w:eastAsia="ru-RU"/>
        </w:rPr>
        <w:br/>
      </w:r>
      <w:hyperlink r:id="rId95" w:history="1">
        <w:r w:rsidRPr="00B97536">
          <w:rPr>
            <w:rFonts w:ascii="Arial" w:eastAsia="Times New Roman" w:hAnsi="Arial" w:cs="Arial"/>
            <w:color w:val="00466E"/>
            <w:spacing w:val="2"/>
            <w:sz w:val="21"/>
            <w:szCs w:val="21"/>
            <w:u w:val="single"/>
            <w:lang w:eastAsia="ru-RU"/>
          </w:rPr>
          <w:t>приказом Минтруда России</w:t>
        </w:r>
        <w:r w:rsidRPr="00B97536">
          <w:rPr>
            <w:rFonts w:ascii="Arial" w:eastAsia="Times New Roman" w:hAnsi="Arial" w:cs="Arial"/>
            <w:color w:val="00466E"/>
            <w:spacing w:val="2"/>
            <w:sz w:val="21"/>
            <w:szCs w:val="21"/>
            <w:u w:val="single"/>
            <w:lang w:eastAsia="ru-RU"/>
          </w:rPr>
          <w:br/>
          <w:t>от 17 июня 2015 года N 383н</w:t>
        </w:r>
      </w:hyperlink>
      <w:r w:rsidRPr="00B97536">
        <w:rPr>
          <w:rFonts w:ascii="Arial" w:eastAsia="Times New Roman" w:hAnsi="Arial" w:cs="Arial"/>
          <w:color w:val="2D2D2D"/>
          <w:spacing w:val="2"/>
          <w:sz w:val="21"/>
          <w:szCs w:val="21"/>
          <w:lang w:eastAsia="ru-RU"/>
        </w:rPr>
        <w:t>. - </w:t>
      </w:r>
      <w:r w:rsidRPr="00B97536">
        <w:rPr>
          <w:rFonts w:ascii="Arial" w:eastAsia="Times New Roman" w:hAnsi="Arial" w:cs="Arial"/>
          <w:color w:val="2D2D2D"/>
          <w:spacing w:val="2"/>
          <w:sz w:val="21"/>
          <w:szCs w:val="21"/>
          <w:lang w:eastAsia="ru-RU"/>
        </w:rPr>
        <w:br/>
        <w:t>См. </w:t>
      </w:r>
      <w:hyperlink r:id="rId96" w:history="1">
        <w:r w:rsidRPr="00B97536">
          <w:rPr>
            <w:rFonts w:ascii="Arial" w:eastAsia="Times New Roman" w:hAnsi="Arial" w:cs="Arial"/>
            <w:color w:val="00466E"/>
            <w:spacing w:val="2"/>
            <w:sz w:val="21"/>
            <w:szCs w:val="21"/>
            <w:u w:val="single"/>
            <w:lang w:eastAsia="ru-RU"/>
          </w:rPr>
          <w:t>предыдущую редакцию</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Удостоверение о допуске к работам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Лицевая сторона удостоверения о допуске к работам на высоте (далее - удостоверение):</w:t>
      </w: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4"/>
        <w:gridCol w:w="1586"/>
        <w:gridCol w:w="370"/>
        <w:gridCol w:w="370"/>
        <w:gridCol w:w="718"/>
        <w:gridCol w:w="1148"/>
        <w:gridCol w:w="1827"/>
        <w:gridCol w:w="365"/>
        <w:gridCol w:w="1203"/>
        <w:gridCol w:w="564"/>
      </w:tblGrid>
      <w:tr w:rsidR="00B97536" w:rsidRPr="00B97536" w:rsidTr="00B97536">
        <w:trPr>
          <w:gridAfter w:val="1"/>
          <w:wAfter w:w="780" w:type="dxa"/>
          <w:trHeight w:val="15"/>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rPr>
          <w:gridAfter w:val="1"/>
          <w:wAfter w:w="780" w:type="dxa"/>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организации, проводящей обучение и выдавшей удостоверение</w:t>
            </w: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УДОСТОВЕРЕНИЕ N____________</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7"/>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w:t>
            </w:r>
          </w:p>
        </w:tc>
        <w:tc>
          <w:tcPr>
            <w:tcW w:w="3511"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Имя</w:t>
            </w:r>
          </w:p>
        </w:tc>
        <w:tc>
          <w:tcPr>
            <w:tcW w:w="3511"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Отчество (при наличии)</w:t>
            </w:r>
          </w:p>
        </w:tc>
        <w:tc>
          <w:tcPr>
            <w:tcW w:w="2033"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(профессия, должность)</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Фото</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3х4</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(организация)</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359"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выдачи</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Действительно до</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__ ______ 20 _ г.</w:t>
            </w: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__ ______ 20 _ г.</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подпись</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620"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Оборотная сторона удостоверения:</w:t>
      </w: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47"/>
        <w:gridCol w:w="304"/>
        <w:gridCol w:w="1550"/>
        <w:gridCol w:w="1173"/>
        <w:gridCol w:w="739"/>
        <w:gridCol w:w="185"/>
        <w:gridCol w:w="459"/>
        <w:gridCol w:w="349"/>
        <w:gridCol w:w="1667"/>
        <w:gridCol w:w="304"/>
        <w:gridCol w:w="1147"/>
        <w:gridCol w:w="331"/>
      </w:tblGrid>
      <w:tr w:rsidR="00B97536" w:rsidRPr="00B97536" w:rsidTr="00B97536">
        <w:trPr>
          <w:gridAfter w:val="1"/>
          <w:wAfter w:w="480" w:type="dxa"/>
          <w:trHeight w:val="15"/>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rPr>
          <w:gridAfter w:val="1"/>
          <w:wAfter w:w="480" w:type="dxa"/>
        </w:trPr>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Прошел(ла):</w:t>
            </w:r>
            <w:r w:rsidRPr="00B97536">
              <w:rPr>
                <w:rFonts w:ascii="Times New Roman" w:eastAsia="Times New Roman" w:hAnsi="Times New Roman" w:cs="Times New Roman"/>
                <w:color w:val="2D2D2D"/>
                <w:sz w:val="21"/>
                <w:szCs w:val="21"/>
                <w:lang w:eastAsia="ru-RU"/>
              </w:rPr>
              <w:br/>
              <w:t>- обучение безопасным методам и приемам выполнения работ;</w:t>
            </w: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 стажировку продолжительностью</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066" w:type="dxa"/>
            <w:gridSpan w:val="4"/>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количество рабочих дней (смен)</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br/>
              <w:t>Решением аттестационной комиссии</w:t>
            </w: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207"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может быть допущен(а) к работе</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работы)</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174"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группа по безопасности работ на высоте.</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Основание: протокол N от " " 20 г.</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Руководитель организации,</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выдавшей удостоверение</w:t>
            </w:r>
          </w:p>
        </w:tc>
        <w:tc>
          <w:tcPr>
            <w:tcW w:w="1478"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663" w:type="dxa"/>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7"/>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М.П.</w:t>
            </w: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gridSpan w:val="2"/>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Примечания: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Удостоверение является документом, удостоверяющим право работника на указанную самостоятельную работу.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r:id="rId97" w:history="1">
        <w:r w:rsidRPr="00B97536">
          <w:rPr>
            <w:rFonts w:ascii="Arial" w:eastAsia="Times New Roman" w:hAnsi="Arial" w:cs="Arial"/>
            <w:color w:val="00466E"/>
            <w:spacing w:val="2"/>
            <w:sz w:val="21"/>
            <w:szCs w:val="21"/>
            <w:u w:val="single"/>
            <w:lang w:eastAsia="ru-RU"/>
          </w:rPr>
          <w:t>приложением N 2 к Правилам</w:t>
        </w:r>
      </w:hyperlink>
      <w:r w:rsidRPr="00B97536">
        <w:rPr>
          <w:rFonts w:ascii="Arial" w:eastAsia="Times New Roman" w:hAnsi="Arial" w:cs="Arial"/>
          <w:color w:val="2D2D2D"/>
          <w:spacing w:val="2"/>
          <w:sz w:val="21"/>
          <w:szCs w:val="21"/>
          <w:lang w:eastAsia="ru-RU"/>
        </w:rPr>
        <w:t>, может не выдаваться.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Удостоверение выполняется ламинированным. Размер удостоверения 90 мм х 60 мм.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lastRenderedPageBreak/>
        <w:t>Приложение N 5. Личная книжка учета работ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5</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r w:rsidRPr="00B97536">
        <w:rPr>
          <w:rFonts w:ascii="Arial" w:eastAsia="Times New Roman" w:hAnsi="Arial" w:cs="Arial"/>
          <w:color w:val="2D2D2D"/>
          <w:spacing w:val="2"/>
          <w:sz w:val="21"/>
          <w:szCs w:val="21"/>
          <w:lang w:eastAsia="ru-RU"/>
        </w:rPr>
        <w:br/>
        <w:t>(В редакции, введенной в действие</w:t>
      </w:r>
      <w:r w:rsidRPr="00B97536">
        <w:rPr>
          <w:rFonts w:ascii="Arial" w:eastAsia="Times New Roman" w:hAnsi="Arial" w:cs="Arial"/>
          <w:color w:val="2D2D2D"/>
          <w:spacing w:val="2"/>
          <w:sz w:val="21"/>
          <w:szCs w:val="21"/>
          <w:lang w:eastAsia="ru-RU"/>
        </w:rPr>
        <w:br/>
        <w:t>с 4 августа 2015 года</w:t>
      </w:r>
      <w:r w:rsidRPr="00B97536">
        <w:rPr>
          <w:rFonts w:ascii="Arial" w:eastAsia="Times New Roman" w:hAnsi="Arial" w:cs="Arial"/>
          <w:color w:val="2D2D2D"/>
          <w:spacing w:val="2"/>
          <w:sz w:val="21"/>
          <w:szCs w:val="21"/>
          <w:lang w:eastAsia="ru-RU"/>
        </w:rPr>
        <w:br/>
      </w:r>
      <w:hyperlink r:id="rId98" w:history="1">
        <w:r w:rsidRPr="00B97536">
          <w:rPr>
            <w:rFonts w:ascii="Arial" w:eastAsia="Times New Roman" w:hAnsi="Arial" w:cs="Arial"/>
            <w:color w:val="00466E"/>
            <w:spacing w:val="2"/>
            <w:sz w:val="21"/>
            <w:szCs w:val="21"/>
            <w:u w:val="single"/>
            <w:lang w:eastAsia="ru-RU"/>
          </w:rPr>
          <w:t>приказом Минтруда России</w:t>
        </w:r>
        <w:r w:rsidRPr="00B97536">
          <w:rPr>
            <w:rFonts w:ascii="Arial" w:eastAsia="Times New Roman" w:hAnsi="Arial" w:cs="Arial"/>
            <w:color w:val="00466E"/>
            <w:spacing w:val="2"/>
            <w:sz w:val="21"/>
            <w:szCs w:val="21"/>
            <w:u w:val="single"/>
            <w:lang w:eastAsia="ru-RU"/>
          </w:rPr>
          <w:br/>
          <w:t>от 17 июня 2015 года N 383н</w:t>
        </w:r>
      </w:hyperlink>
      <w:r w:rsidRPr="00B97536">
        <w:rPr>
          <w:rFonts w:ascii="Arial" w:eastAsia="Times New Roman" w:hAnsi="Arial" w:cs="Arial"/>
          <w:color w:val="2D2D2D"/>
          <w:spacing w:val="2"/>
          <w:sz w:val="21"/>
          <w:szCs w:val="21"/>
          <w:lang w:eastAsia="ru-RU"/>
        </w:rPr>
        <w:t>. - </w:t>
      </w:r>
      <w:r w:rsidRPr="00B97536">
        <w:rPr>
          <w:rFonts w:ascii="Arial" w:eastAsia="Times New Roman" w:hAnsi="Arial" w:cs="Arial"/>
          <w:color w:val="2D2D2D"/>
          <w:spacing w:val="2"/>
          <w:sz w:val="21"/>
          <w:szCs w:val="21"/>
          <w:lang w:eastAsia="ru-RU"/>
        </w:rPr>
        <w:br/>
        <w:t>См. </w:t>
      </w:r>
      <w:hyperlink r:id="rId99" w:history="1">
        <w:r w:rsidRPr="00B97536">
          <w:rPr>
            <w:rFonts w:ascii="Arial" w:eastAsia="Times New Roman" w:hAnsi="Arial" w:cs="Arial"/>
            <w:color w:val="00466E"/>
            <w:spacing w:val="2"/>
            <w:sz w:val="21"/>
            <w:szCs w:val="21"/>
            <w:u w:val="single"/>
            <w:lang w:eastAsia="ru-RU"/>
          </w:rPr>
          <w:t>предыдущую редакцию</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Личная книжка учета работ на высоте</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Обложка</w:t>
      </w: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
        <w:gridCol w:w="2411"/>
        <w:gridCol w:w="1776"/>
        <w:gridCol w:w="4798"/>
      </w:tblGrid>
      <w:tr w:rsidR="00B97536" w:rsidRPr="00B97536" w:rsidTr="00B97536">
        <w:trPr>
          <w:trHeight w:val="15"/>
        </w:trPr>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511"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587"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02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646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КНИЖКА</w:t>
            </w:r>
          </w:p>
        </w:tc>
      </w:tr>
      <w:tr w:rsidR="00B97536" w:rsidRPr="00B97536" w:rsidTr="00B97536">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учета работ на высоте</w:t>
            </w:r>
          </w:p>
        </w:tc>
      </w:tr>
      <w:tr w:rsidR="00B97536" w:rsidRPr="00B97536" w:rsidTr="00B97536">
        <w:tc>
          <w:tcPr>
            <w:tcW w:w="646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Адрес организации:</w:t>
            </w: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02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Страницы 2-3</w:t>
      </w:r>
    </w:p>
    <w:tbl>
      <w:tblPr>
        <w:tblW w:w="0" w:type="auto"/>
        <w:tblCellMar>
          <w:left w:w="0" w:type="dxa"/>
          <w:right w:w="0" w:type="dxa"/>
        </w:tblCellMar>
        <w:tblLook w:val="04A0" w:firstRow="1" w:lastRow="0" w:firstColumn="1" w:lastColumn="0" w:noHBand="0" w:noVBand="1"/>
      </w:tblPr>
      <w:tblGrid>
        <w:gridCol w:w="653"/>
        <w:gridCol w:w="303"/>
        <w:gridCol w:w="203"/>
        <w:gridCol w:w="147"/>
        <w:gridCol w:w="303"/>
        <w:gridCol w:w="303"/>
        <w:gridCol w:w="203"/>
        <w:gridCol w:w="203"/>
        <w:gridCol w:w="147"/>
        <w:gridCol w:w="387"/>
        <w:gridCol w:w="387"/>
        <w:gridCol w:w="303"/>
        <w:gridCol w:w="303"/>
        <w:gridCol w:w="303"/>
        <w:gridCol w:w="693"/>
        <w:gridCol w:w="303"/>
        <w:gridCol w:w="303"/>
        <w:gridCol w:w="1096"/>
        <w:gridCol w:w="92"/>
        <w:gridCol w:w="1051"/>
        <w:gridCol w:w="118"/>
        <w:gridCol w:w="303"/>
        <w:gridCol w:w="945"/>
        <w:gridCol w:w="303"/>
      </w:tblGrid>
      <w:tr w:rsidR="00B97536" w:rsidRPr="00B97536" w:rsidTr="00B97536">
        <w:trPr>
          <w:trHeight w:val="15"/>
        </w:trPr>
        <w:tc>
          <w:tcPr>
            <w:tcW w:w="92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6468" w:type="dxa"/>
            <w:gridSpan w:val="1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книжка выдана:</w:t>
            </w: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47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Peг. номер</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805" w:type="dxa"/>
            <w:gridSpan w:val="1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организации, осуществляющей образовательную</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w:t>
            </w: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4805" w:type="dxa"/>
            <w:gridSpan w:val="1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Фото</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деятельность, выдавшей личную книжку)</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 х 4</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основании удостоверения N ____ от "__ " _____ 20 __ г</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Имя</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Лицензия:</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8"/>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(регистрационный номер лицензии, дата выдачи,</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Отчество</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органа, выдающего</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294" w:type="dxa"/>
            <w:gridSpan w:val="3"/>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подпись)</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образовательную лицензию)</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Руководитель образовательного учреждения:</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gridSpan w:val="2"/>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(Ф.И.О.)</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Peг. номер _____</w:t>
            </w:r>
          </w:p>
        </w:t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Peг. номер _____</w:t>
            </w:r>
          </w:p>
        </w:tc>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Peг. номер _____</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книжка N Дата рождения</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 книжка N __</w:t>
            </w: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 книжка N __</w:t>
            </w: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 книжка N __</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выдачи ___</w:t>
            </w: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выдачи ___</w:t>
            </w: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выдачи ___</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окончания _</w:t>
            </w:r>
          </w:p>
        </w:t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окончания _</w:t>
            </w:r>
          </w:p>
        </w:tc>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Всего часов на высоте ________</w:t>
            </w:r>
          </w:p>
        </w:tc>
        <w:tc>
          <w:tcPr>
            <w:tcW w:w="2033"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Всего часов на высоте ________</w:t>
            </w:r>
          </w:p>
        </w:tc>
        <w:tc>
          <w:tcPr>
            <w:tcW w:w="221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468" w:type="dxa"/>
            <w:gridSpan w:val="1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Страницы 4-5</w:t>
      </w:r>
    </w:p>
    <w:tbl>
      <w:tblPr>
        <w:tblW w:w="0" w:type="auto"/>
        <w:tblCellMar>
          <w:left w:w="0" w:type="dxa"/>
          <w:right w:w="0" w:type="dxa"/>
        </w:tblCellMar>
        <w:tblLook w:val="04A0" w:firstRow="1" w:lastRow="0" w:firstColumn="1" w:lastColumn="0" w:noHBand="0" w:noVBand="1"/>
      </w:tblPr>
      <w:tblGrid>
        <w:gridCol w:w="302"/>
        <w:gridCol w:w="302"/>
        <w:gridCol w:w="302"/>
        <w:gridCol w:w="302"/>
        <w:gridCol w:w="302"/>
        <w:gridCol w:w="302"/>
        <w:gridCol w:w="302"/>
        <w:gridCol w:w="302"/>
        <w:gridCol w:w="303"/>
        <w:gridCol w:w="303"/>
        <w:gridCol w:w="303"/>
        <w:gridCol w:w="303"/>
        <w:gridCol w:w="211"/>
        <w:gridCol w:w="161"/>
        <w:gridCol w:w="303"/>
        <w:gridCol w:w="303"/>
        <w:gridCol w:w="303"/>
        <w:gridCol w:w="303"/>
        <w:gridCol w:w="303"/>
        <w:gridCol w:w="303"/>
        <w:gridCol w:w="303"/>
        <w:gridCol w:w="854"/>
        <w:gridCol w:w="1214"/>
        <w:gridCol w:w="863"/>
        <w:gridCol w:w="303"/>
      </w:tblGrid>
      <w:tr w:rsidR="00B97536" w:rsidRPr="00B97536" w:rsidTr="00B97536">
        <w:trPr>
          <w:trHeight w:val="15"/>
        </w:trPr>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957"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Заключение врача о допуске к работе по результатам</w:t>
            </w:r>
          </w:p>
        </w:tc>
        <w:tc>
          <w:tcPr>
            <w:tcW w:w="185"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медицинского обследования</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обсле-</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Заключение врача, N медицинской справки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ФИО, подпись и личная печать</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Группа крови</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дования</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врача</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Карточка медицинского страхования</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w:t>
            </w:r>
          </w:p>
        </w:tc>
        <w:tc>
          <w:tcPr>
            <w:tcW w:w="2587"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Заключение врача, N</w:t>
            </w:r>
          </w:p>
        </w:tc>
        <w:tc>
          <w:tcPr>
            <w:tcW w:w="203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ФИО, подпись и</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обсле-</w:t>
            </w:r>
          </w:p>
        </w:tc>
        <w:tc>
          <w:tcPr>
            <w:tcW w:w="2587"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медицинской справки</w:t>
            </w:r>
          </w:p>
        </w:tc>
        <w:tc>
          <w:tcPr>
            <w:tcW w:w="203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личная печать</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дования</w:t>
            </w:r>
          </w:p>
        </w:tc>
        <w:tc>
          <w:tcPr>
            <w:tcW w:w="2587"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врача</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18"/>
            <w:tcBorders>
              <w:top w:val="single" w:sz="6" w:space="0" w:color="000000"/>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Страницы 6-9</w:t>
      </w:r>
    </w:p>
    <w:tbl>
      <w:tblPr>
        <w:tblW w:w="0" w:type="auto"/>
        <w:tblCellMar>
          <w:left w:w="0" w:type="dxa"/>
          <w:right w:w="0" w:type="dxa"/>
        </w:tblCellMar>
        <w:tblLook w:val="04A0" w:firstRow="1" w:lastRow="0" w:firstColumn="1" w:lastColumn="0" w:noHBand="0" w:noVBand="1"/>
      </w:tblPr>
      <w:tblGrid>
        <w:gridCol w:w="304"/>
        <w:gridCol w:w="674"/>
        <w:gridCol w:w="1621"/>
        <w:gridCol w:w="1465"/>
        <w:gridCol w:w="303"/>
        <w:gridCol w:w="303"/>
        <w:gridCol w:w="1765"/>
        <w:gridCol w:w="1581"/>
        <w:gridCol w:w="1036"/>
        <w:gridCol w:w="303"/>
      </w:tblGrid>
      <w:tr w:rsidR="00B97536" w:rsidRPr="00B97536" w:rsidTr="00B97536">
        <w:trPr>
          <w:trHeight w:val="15"/>
        </w:trPr>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32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957"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Сведения о профессиональной подготовке,</w:t>
            </w: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 xml:space="preserve">аттестации и повышении </w:t>
            </w:r>
            <w:r w:rsidRPr="00B97536">
              <w:rPr>
                <w:rFonts w:ascii="Times New Roman" w:eastAsia="Times New Roman" w:hAnsi="Times New Roman" w:cs="Times New Roman"/>
                <w:color w:val="2D2D2D"/>
                <w:sz w:val="21"/>
                <w:szCs w:val="21"/>
                <w:lang w:eastAsia="ru-RU"/>
              </w:rPr>
              <w:lastRenderedPageBreak/>
              <w:t>квалификации</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Место проведения курса, образовательное учреждение, организация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курса</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Максимальная высота/продолжи-</w:t>
            </w:r>
            <w:r w:rsidRPr="00B97536">
              <w:rPr>
                <w:rFonts w:ascii="Times New Roman" w:eastAsia="Times New Roman" w:hAnsi="Times New Roman" w:cs="Times New Roman"/>
                <w:color w:val="2D2D2D"/>
                <w:sz w:val="21"/>
                <w:szCs w:val="21"/>
                <w:lang w:eastAsia="ru-RU"/>
              </w:rPr>
              <w:br/>
              <w:t>тельность курса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Результаты аттестации, N сертификата (удостоверения, протокола)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 печать</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Страницы 10-69</w:t>
      </w:r>
    </w:p>
    <w:tbl>
      <w:tblPr>
        <w:tblW w:w="0" w:type="auto"/>
        <w:tblCellMar>
          <w:left w:w="0" w:type="dxa"/>
          <w:right w:w="0" w:type="dxa"/>
        </w:tblCellMar>
        <w:tblLook w:val="04A0" w:firstRow="1" w:lastRow="0" w:firstColumn="1" w:lastColumn="0" w:noHBand="0" w:noVBand="1"/>
      </w:tblPr>
      <w:tblGrid>
        <w:gridCol w:w="303"/>
        <w:gridCol w:w="658"/>
        <w:gridCol w:w="1418"/>
        <w:gridCol w:w="1286"/>
        <w:gridCol w:w="303"/>
        <w:gridCol w:w="303"/>
        <w:gridCol w:w="949"/>
        <w:gridCol w:w="604"/>
        <w:gridCol w:w="521"/>
        <w:gridCol w:w="449"/>
        <w:gridCol w:w="920"/>
        <w:gridCol w:w="1338"/>
        <w:gridCol w:w="303"/>
      </w:tblGrid>
      <w:tr w:rsidR="00B97536" w:rsidRPr="00B97536" w:rsidTr="00B97536">
        <w:trPr>
          <w:trHeight w:val="15"/>
        </w:trPr>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77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40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10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6"/>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Сведения об опыте работы</w:t>
            </w: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6"/>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Сведения об опыте работы</w:t>
            </w: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предприятия, проводившего работы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Вид проведенной работы, номер наряда-допуска</w:t>
            </w: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Место работ</w:t>
            </w:r>
          </w:p>
        </w:tc>
        <w:tc>
          <w:tcPr>
            <w:tcW w:w="203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Продолжитель-</w:t>
            </w:r>
            <w:r w:rsidRPr="00B97536">
              <w:rPr>
                <w:rFonts w:ascii="Times New Roman" w:eastAsia="Times New Roman" w:hAnsi="Times New Roman" w:cs="Times New Roman"/>
                <w:color w:val="2D2D2D"/>
                <w:sz w:val="21"/>
                <w:szCs w:val="21"/>
                <w:lang w:eastAsia="ru-RU"/>
              </w:rPr>
              <w:br/>
              <w:t>ность работ (в часах)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Макси-</w:t>
            </w:r>
            <w:r w:rsidRPr="00B97536">
              <w:rPr>
                <w:rFonts w:ascii="Times New Roman" w:eastAsia="Times New Roman" w:hAnsi="Times New Roman" w:cs="Times New Roman"/>
                <w:color w:val="2D2D2D"/>
                <w:sz w:val="21"/>
                <w:szCs w:val="21"/>
                <w:lang w:eastAsia="ru-RU"/>
              </w:rPr>
              <w:br/>
              <w:t>мальная высота (м)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 лица, ответствен-</w:t>
            </w:r>
            <w:r w:rsidRPr="00B97536">
              <w:rPr>
                <w:rFonts w:ascii="Times New Roman" w:eastAsia="Times New Roman" w:hAnsi="Times New Roman" w:cs="Times New Roman"/>
                <w:color w:val="2D2D2D"/>
                <w:sz w:val="21"/>
                <w:szCs w:val="21"/>
                <w:lang w:eastAsia="ru-RU"/>
              </w:rPr>
              <w:br/>
              <w:t>ного за производство работ, печать организации</w:t>
            </w: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ИТОГО:</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142"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914" w:type="dxa"/>
            <w:gridSpan w:val="3"/>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6"/>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Страницы 70-71</w:t>
      </w:r>
    </w:p>
    <w:tbl>
      <w:tblPr>
        <w:tblW w:w="0" w:type="auto"/>
        <w:tblCellMar>
          <w:left w:w="0" w:type="dxa"/>
          <w:right w:w="0" w:type="dxa"/>
        </w:tblCellMar>
        <w:tblLook w:val="04A0" w:firstRow="1" w:lastRow="0" w:firstColumn="1" w:lastColumn="0" w:noHBand="0" w:noVBand="1"/>
      </w:tblPr>
      <w:tblGrid>
        <w:gridCol w:w="456"/>
        <w:gridCol w:w="1824"/>
        <w:gridCol w:w="427"/>
        <w:gridCol w:w="486"/>
        <w:gridCol w:w="473"/>
        <w:gridCol w:w="1108"/>
        <w:gridCol w:w="456"/>
        <w:gridCol w:w="4125"/>
      </w:tblGrid>
      <w:tr w:rsidR="00B97536" w:rsidRPr="00B97536" w:rsidTr="00B97536">
        <w:trPr>
          <w:trHeight w:val="15"/>
        </w:trPr>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77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646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6653"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8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6653"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Рекомендации по заполнению</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Запись о проведенной работе должна включать сведения о</w:t>
            </w: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Идентификация владельца личной книжки производится по фотографии и личной подписи владельца.</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br/>
              <w:t>5.</w:t>
            </w: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максимальной высоте, на которой она проводилась.</w:t>
            </w:r>
            <w:r w:rsidRPr="00B97536">
              <w:rPr>
                <w:rFonts w:ascii="Times New Roman" w:eastAsia="Times New Roman" w:hAnsi="Times New Roman" w:cs="Times New Roman"/>
                <w:color w:val="2D2D2D"/>
                <w:sz w:val="21"/>
                <w:szCs w:val="21"/>
                <w:lang w:eastAsia="ru-RU"/>
              </w:rPr>
              <w:br/>
              <w:t>Сведения о наименовании компании особенно важны при переезде из одной страны в другую, а также для тех, кто</w:t>
            </w: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 xml:space="preserve">Обязательным является заполнение отработанных часов. Необходимо учитывать только часы, отработанные непосредственно на высоте, а также время, потраченное на подготовку оборудования и </w:t>
            </w:r>
            <w:r w:rsidRPr="00B97536">
              <w:rPr>
                <w:rFonts w:ascii="Times New Roman" w:eastAsia="Times New Roman" w:hAnsi="Times New Roman" w:cs="Times New Roman"/>
                <w:color w:val="2D2D2D"/>
                <w:sz w:val="21"/>
                <w:szCs w:val="21"/>
                <w:lang w:eastAsia="ru-RU"/>
              </w:rPr>
              <w:lastRenderedPageBreak/>
              <w:t>средств защиты, обследование и испытание оборудования, обследование и подготовку рабочего места.</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br/>
              <w:t>6.</w:t>
            </w: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работает по договору субподряда на несколько компаний.</w:t>
            </w:r>
            <w:r w:rsidRPr="00B97536">
              <w:rPr>
                <w:rFonts w:ascii="Times New Roman" w:eastAsia="Times New Roman" w:hAnsi="Times New Roman" w:cs="Times New Roman"/>
                <w:color w:val="2D2D2D"/>
                <w:sz w:val="21"/>
                <w:szCs w:val="21"/>
                <w:lang w:eastAsia="ru-RU"/>
              </w:rPr>
              <w:br/>
              <w:t>Сведения о месте работ должны включать месторасположение (город) и наименование высотного объекта.</w:t>
            </w: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Заполняются все три колонки.</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Пример записи:</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для 6 часов работы:</w:t>
            </w:r>
          </w:p>
        </w:tc>
        <w:tc>
          <w:tcPr>
            <w:tcW w:w="37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Х</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Х</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6</w:t>
            </w:r>
          </w:p>
        </w:tc>
        <w:tc>
          <w:tcPr>
            <w:tcW w:w="2033"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для 80 часов работы:</w:t>
            </w:r>
          </w:p>
        </w:tc>
        <w:tc>
          <w:tcPr>
            <w:tcW w:w="370"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Х</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8</w:t>
            </w:r>
          </w:p>
        </w:tc>
        <w:tc>
          <w:tcPr>
            <w:tcW w:w="5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0</w:t>
            </w:r>
          </w:p>
        </w:tc>
        <w:tc>
          <w:tcPr>
            <w:tcW w:w="2033"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6283" w:type="dxa"/>
            <w:gridSpan w:val="5"/>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Записи о виде проведенных работ должны быть выполнены в точной и ясной форме. Эта информация важна работодателю, а также владельцу личной книжки, т.к. позволяет продемонстрировать опыт и умения работника.</w:t>
            </w:r>
          </w:p>
        </w:tc>
        <w:tc>
          <w:tcPr>
            <w:tcW w:w="370" w:type="dxa"/>
            <w:tcBorders>
              <w:top w:val="nil"/>
              <w:left w:val="single" w:sz="6" w:space="0" w:color="000000"/>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283" w:type="dxa"/>
            <w:gridSpan w:val="5"/>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tcBorders>
              <w:top w:val="nil"/>
              <w:left w:val="nil"/>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Примечания: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Личная книжка состоит из ламинированной обложки и блока из 70 страниц. Размер личной книжки 145 ммх 100 мм.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6. Содержание плана производства работ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6</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В план производства работ на высоте (далее - ППР на высоте) определяются и указываются: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первоочередное устройство постоянных ограждающих конструкций;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временные ограждающие устройства;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используемые средства подмащивания, в том числе лестницы, стремянки, настилы, туры, леса;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используемые грузоподъемные механизмы, люльки подъемников (вышек);</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места и способы крепления систем обеспечения безопасности работ на высоте;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пути и средства подъема работников к рабочим местам или местам производства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и) средства освещения рабочих мест, проходов и проездов, а также средства сигнализации и связи;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к) требования по организации рабочих мест с применением технических средств безопасности и первичных средств пожаротушения;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л) требования по санитарно-бытовому обслуживанию работников.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В ППР на высоте отражаются требования по: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обеспечению монтажной технологичности конструкций и оборудования;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снижению объемов и трудоемкости работ, выполняемых в условиях производственной 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безопасному размещению машин и механизмов;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организации рабочих мест с применением технических средств безопасности.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способы строповки, обеспечивающие подачу элементов в положение, соответствующее или близкое к проектному;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приспособления (пирамиды, кассеты) для устойчивого хранения элементов конструкций;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порядок и способы складирования изделий, материалов, оборудования;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способы окончательного закрепления конструкций;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способы временного закрепления разбираемых элементов при демонтаже конструкций зданий и сооружений;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ж) способы удаления отходов и мусора;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з) защитные перекрытия (настилы) или козырьки при выполнении работ по одной вертикали.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В ППР на высоте с применением машин (механизмов) предусматриваются: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выбор типов, места установки и режима работы машин (механизмов);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способы, средства защиты машиниста и работающих вблизи людей от действия вредных и опасных производственных факторов;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величины ограничения пути движения или угла поворота машины;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средства связи машиниста с работающими (звуковая сигнализация, радио- и телефонная связь);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особые условия установки машины в опасной зоне.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Для обеспечения защиты от поражения электрическим током в ППР на высоте включаются: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указания по заземлению металлических частей электрооборудования и исполнению заземляющих контуров;</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дополнительные защитные мероприятия при производстве работ с повышенной опасностью и особо опасных работ.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7. Журнал учета работ по наряду-допуску</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7</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w:t>
      </w:r>
    </w:p>
    <w:tbl>
      <w:tblPr>
        <w:tblW w:w="0" w:type="auto"/>
        <w:tblCellMar>
          <w:left w:w="0" w:type="dxa"/>
          <w:right w:w="0" w:type="dxa"/>
        </w:tblCellMar>
        <w:tblLook w:val="04A0" w:firstRow="1" w:lastRow="0" w:firstColumn="1" w:lastColumn="0" w:noHBand="0" w:noVBand="1"/>
      </w:tblPr>
      <w:tblGrid>
        <w:gridCol w:w="9355"/>
      </w:tblGrid>
      <w:tr w:rsidR="00B97536" w:rsidRPr="00B97536" w:rsidTr="00B97536">
        <w:trPr>
          <w:trHeight w:val="15"/>
        </w:trPr>
        <w:tc>
          <w:tcPr>
            <w:tcW w:w="1127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i/>
                <w:iCs/>
                <w:color w:val="2D2D2D"/>
                <w:sz w:val="21"/>
                <w:szCs w:val="21"/>
                <w:lang w:eastAsia="ru-RU"/>
              </w:rPr>
              <w:t>Формат А4</w:t>
            </w:r>
            <w:r w:rsidRPr="00B97536">
              <w:rPr>
                <w:rFonts w:ascii="Times New Roman" w:eastAsia="Times New Roman" w:hAnsi="Times New Roman" w:cs="Times New Roman"/>
                <w:i/>
                <w:iCs/>
                <w:color w:val="2D2D2D"/>
                <w:sz w:val="21"/>
                <w:szCs w:val="21"/>
                <w:lang w:eastAsia="ru-RU"/>
              </w:rPr>
              <w:br/>
              <w:t>Заглавный лист:</w:t>
            </w: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(наименование организации, структурное подразделение)</w:t>
            </w:r>
          </w:p>
        </w:tc>
      </w:tr>
      <w:tr w:rsidR="00B97536" w:rsidRPr="00B97536" w:rsidTr="00B97536">
        <w:trPr>
          <w:trHeight w:val="15"/>
        </w:trPr>
        <w:tc>
          <w:tcPr>
            <w:tcW w:w="1127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97536">
              <w:rPr>
                <w:rFonts w:ascii="Times New Roman" w:eastAsia="Times New Roman" w:hAnsi="Times New Roman" w:cs="Times New Roman"/>
                <w:color w:val="3C3C3C"/>
                <w:sz w:val="41"/>
                <w:szCs w:val="41"/>
                <w:lang w:eastAsia="ru-RU"/>
              </w:rPr>
              <w:t>Журнал учета работ по наряду-допуску</w:t>
            </w: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Начат "____"________________20__г.</w:t>
            </w: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Окончен "____"______________20__г.</w:t>
            </w: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Последующие листы:</w:t>
            </w:r>
          </w:p>
        </w:tc>
      </w:tr>
    </w:tbl>
    <w:p w:rsidR="00B97536" w:rsidRPr="00B97536" w:rsidRDefault="00B97536" w:rsidP="00B97536">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970"/>
        <w:gridCol w:w="980"/>
        <w:gridCol w:w="1657"/>
        <w:gridCol w:w="1657"/>
        <w:gridCol w:w="1657"/>
        <w:gridCol w:w="1293"/>
        <w:gridCol w:w="1141"/>
      </w:tblGrid>
      <w:tr w:rsidR="00B97536" w:rsidRPr="00B97536" w:rsidTr="00B97536">
        <w:trPr>
          <w:trHeight w:val="15"/>
        </w:trPr>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10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Номер наряда-допуска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Место и наиме-</w:t>
            </w:r>
            <w:r w:rsidRPr="00B97536">
              <w:rPr>
                <w:rFonts w:ascii="Times New Roman" w:eastAsia="Times New Roman" w:hAnsi="Times New Roman" w:cs="Times New Roman"/>
                <w:color w:val="2D2D2D"/>
                <w:sz w:val="21"/>
                <w:szCs w:val="21"/>
                <w:lang w:eastAsia="ru-RU"/>
              </w:rPr>
              <w:br/>
              <w:t>нование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Производитель работы, (фамилия, инициалы, уровень компетентности по безопасности работ на высоте)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Члены бригады (фамилия, инициалы, уровень компетентности по безопасности работ на высоте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Работник, выдающий наряд-допуск (фамилия, инициалы, уровень компетентности по безопасности работ на высоте)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К работе приступили (дата, время)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Работа закончена (дата, время)</w:t>
            </w: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w:t>
            </w: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Примечания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(графы 1, 2, 6 и 7).</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2. Рекомендуемый образец журнала может быть дополнен или изменен.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Журнал должен быть пронумерован, прошнурован и скреплен печатью организации.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Срок хранения журнала - один месяц со дня регистрации в графе 7 полного окончания работы по последнему зарегистрированному в журнале наряду-допуску.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8. Журнал приема и осмотра лесов и подмостей</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8</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w:t>
      </w:r>
    </w:p>
    <w:tbl>
      <w:tblPr>
        <w:tblW w:w="0" w:type="auto"/>
        <w:tblCellMar>
          <w:left w:w="0" w:type="dxa"/>
          <w:right w:w="0" w:type="dxa"/>
        </w:tblCellMar>
        <w:tblLook w:val="04A0" w:firstRow="1" w:lastRow="0" w:firstColumn="1" w:lastColumn="0" w:noHBand="0" w:noVBand="1"/>
      </w:tblPr>
      <w:tblGrid>
        <w:gridCol w:w="9355"/>
      </w:tblGrid>
      <w:tr w:rsidR="00B97536" w:rsidRPr="00B97536" w:rsidTr="00B97536">
        <w:trPr>
          <w:trHeight w:val="15"/>
        </w:trPr>
        <w:tc>
          <w:tcPr>
            <w:tcW w:w="1127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97536">
              <w:rPr>
                <w:rFonts w:ascii="Times New Roman" w:eastAsia="Times New Roman" w:hAnsi="Times New Roman" w:cs="Times New Roman"/>
                <w:color w:val="3C3C3C"/>
                <w:sz w:val="41"/>
                <w:szCs w:val="41"/>
                <w:lang w:eastAsia="ru-RU"/>
              </w:rPr>
              <w:t>Журнал приема и осмотра лесов и подмостей</w:t>
            </w:r>
          </w:p>
        </w:tc>
      </w:tr>
      <w:tr w:rsidR="00B97536" w:rsidRPr="00B97536" w:rsidTr="00B97536">
        <w:tc>
          <w:tcPr>
            <w:tcW w:w="11273"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(название предприятия, подразделения)</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68"/>
        <w:gridCol w:w="1490"/>
        <w:gridCol w:w="1449"/>
        <w:gridCol w:w="1630"/>
        <w:gridCol w:w="1669"/>
        <w:gridCol w:w="1449"/>
      </w:tblGrid>
      <w:tr w:rsidR="00B97536" w:rsidRPr="00B97536" w:rsidTr="00B97536">
        <w:trPr>
          <w:trHeight w:val="15"/>
        </w:trPr>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03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Место установки лесов (подмостей) и их высота; наименование организации, которая их установила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Тип лесов (подмостей), кем утвержден паспорт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приемки (осмотра) лесов (подмостей) и номер акта приемки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Заключение о пригодности лесов (подмостей) к эксплуатации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ФИО, должность работника, который проводил приемку (осмотр) лесов (подмостей) к эксплуатации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 работника, который проводил приемку (осмотр) лесов (подмостей)</w:t>
            </w: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w:t>
            </w: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9. Журнал учета и осмотра такелажных средств, механизмов и приспособлений</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t>Приложение N 9</w:t>
      </w:r>
      <w:r w:rsidRPr="00B97536">
        <w:rPr>
          <w:rFonts w:ascii="Arial" w:eastAsia="Times New Roman" w:hAnsi="Arial" w:cs="Arial"/>
          <w:color w:val="2D2D2D"/>
          <w:spacing w:val="2"/>
          <w:sz w:val="21"/>
          <w:szCs w:val="21"/>
          <w:lang w:eastAsia="ru-RU"/>
        </w:rPr>
        <w:br/>
        <w:t>к Правилам по охране труда</w:t>
      </w:r>
      <w:r w:rsidRPr="00B97536">
        <w:rPr>
          <w:rFonts w:ascii="Arial" w:eastAsia="Times New Roman" w:hAnsi="Arial" w:cs="Arial"/>
          <w:color w:val="2D2D2D"/>
          <w:spacing w:val="2"/>
          <w:sz w:val="21"/>
          <w:szCs w:val="21"/>
          <w:lang w:eastAsia="ru-RU"/>
        </w:rPr>
        <w:br/>
        <w:t>при работе на высоте,</w:t>
      </w:r>
      <w:r w:rsidRPr="00B97536">
        <w:rPr>
          <w:rFonts w:ascii="Arial" w:eastAsia="Times New Roman" w:hAnsi="Arial" w:cs="Arial"/>
          <w:color w:val="2D2D2D"/>
          <w:spacing w:val="2"/>
          <w:sz w:val="21"/>
          <w:szCs w:val="21"/>
          <w:lang w:eastAsia="ru-RU"/>
        </w:rPr>
        <w:br/>
        <w:t>утвержденным приказом</w:t>
      </w:r>
      <w:r w:rsidRPr="00B97536">
        <w:rPr>
          <w:rFonts w:ascii="Arial" w:eastAsia="Times New Roman" w:hAnsi="Arial" w:cs="Arial"/>
          <w:color w:val="2D2D2D"/>
          <w:spacing w:val="2"/>
          <w:sz w:val="21"/>
          <w:szCs w:val="21"/>
          <w:lang w:eastAsia="ru-RU"/>
        </w:rPr>
        <w:br/>
        <w:t>Минтруда России</w:t>
      </w:r>
      <w:r w:rsidRPr="00B97536">
        <w:rPr>
          <w:rFonts w:ascii="Arial" w:eastAsia="Times New Roman" w:hAnsi="Arial" w:cs="Arial"/>
          <w:color w:val="2D2D2D"/>
          <w:spacing w:val="2"/>
          <w:sz w:val="21"/>
          <w:szCs w:val="21"/>
          <w:lang w:eastAsia="ru-RU"/>
        </w:rPr>
        <w:br/>
        <w:t>от 28 марта 2014 года N 155н</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Рекомендуемый образец</w:t>
      </w:r>
    </w:p>
    <w:tbl>
      <w:tblPr>
        <w:tblW w:w="0" w:type="auto"/>
        <w:tblCellMar>
          <w:left w:w="0" w:type="dxa"/>
          <w:right w:w="0" w:type="dxa"/>
        </w:tblCellMar>
        <w:tblLook w:val="04A0" w:firstRow="1" w:lastRow="0" w:firstColumn="1" w:lastColumn="0" w:noHBand="0" w:noVBand="1"/>
      </w:tblPr>
      <w:tblGrid>
        <w:gridCol w:w="9355"/>
      </w:tblGrid>
      <w:tr w:rsidR="00B97536" w:rsidRPr="00B97536" w:rsidTr="00B97536">
        <w:trPr>
          <w:trHeight w:val="15"/>
        </w:trPr>
        <w:tc>
          <w:tcPr>
            <w:tcW w:w="1127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11273" w:type="dxa"/>
            <w:tcBorders>
              <w:top w:val="nil"/>
              <w:left w:val="nil"/>
              <w:bottom w:val="nil"/>
              <w:right w:val="nil"/>
            </w:tcBorders>
            <w:tcMar>
              <w:top w:w="0" w:type="dxa"/>
              <w:left w:w="149" w:type="dxa"/>
              <w:bottom w:w="0" w:type="dxa"/>
              <w:right w:w="149" w:type="dxa"/>
            </w:tcMar>
            <w:hideMark/>
          </w:tcPr>
          <w:p w:rsidR="00B97536" w:rsidRPr="00B97536" w:rsidRDefault="00B97536" w:rsidP="00B9753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B97536">
              <w:rPr>
                <w:rFonts w:ascii="Times New Roman" w:eastAsia="Times New Roman" w:hAnsi="Times New Roman" w:cs="Times New Roman"/>
                <w:color w:val="3C3C3C"/>
                <w:sz w:val="41"/>
                <w:szCs w:val="41"/>
                <w:lang w:eastAsia="ru-RU"/>
              </w:rPr>
              <w:t>Журнал учета и осмотра такелажных средств, механизмов и приспособлений</w:t>
            </w:r>
          </w:p>
        </w:tc>
      </w:tr>
      <w:tr w:rsidR="00B97536" w:rsidRPr="00B97536" w:rsidTr="00B97536">
        <w:tc>
          <w:tcPr>
            <w:tcW w:w="11273" w:type="dxa"/>
            <w:tcBorders>
              <w:top w:val="nil"/>
              <w:left w:val="nil"/>
              <w:bottom w:val="single" w:sz="6" w:space="0" w:color="000000"/>
              <w:right w:val="nil"/>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1273" w:type="dxa"/>
            <w:tcBorders>
              <w:top w:val="single" w:sz="6" w:space="0" w:color="000000"/>
              <w:left w:val="nil"/>
              <w:bottom w:val="nil"/>
              <w:right w:val="nil"/>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(название предприятия, подразделения)</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84"/>
        <w:gridCol w:w="605"/>
        <w:gridCol w:w="776"/>
        <w:gridCol w:w="619"/>
        <w:gridCol w:w="774"/>
        <w:gridCol w:w="790"/>
        <w:gridCol w:w="616"/>
        <w:gridCol w:w="578"/>
        <w:gridCol w:w="661"/>
        <w:gridCol w:w="774"/>
        <w:gridCol w:w="861"/>
        <w:gridCol w:w="855"/>
        <w:gridCol w:w="662"/>
      </w:tblGrid>
      <w:tr w:rsidR="00B97536" w:rsidRPr="00B97536" w:rsidTr="00B97536">
        <w:trPr>
          <w:trHeight w:val="15"/>
        </w:trPr>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10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10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10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47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663"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4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Наиме-</w:t>
            </w:r>
            <w:r w:rsidRPr="00B97536">
              <w:rPr>
                <w:rFonts w:ascii="Times New Roman" w:eastAsia="Times New Roman" w:hAnsi="Times New Roman" w:cs="Times New Roman"/>
                <w:color w:val="2D2D2D"/>
                <w:sz w:val="21"/>
                <w:szCs w:val="21"/>
                <w:lang w:eastAsia="ru-RU"/>
              </w:rPr>
              <w:br/>
              <w:t>нование механизма, устройства, средства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Инвен-</w:t>
            </w:r>
            <w:r w:rsidRPr="00B97536">
              <w:rPr>
                <w:rFonts w:ascii="Times New Roman" w:eastAsia="Times New Roman" w:hAnsi="Times New Roman" w:cs="Times New Roman"/>
                <w:color w:val="2D2D2D"/>
                <w:sz w:val="21"/>
                <w:szCs w:val="21"/>
                <w:lang w:eastAsia="ru-RU"/>
              </w:rPr>
              <w:br/>
              <w:t>тарный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Грузоподъ-</w:t>
            </w:r>
            <w:r w:rsidRPr="00B97536">
              <w:rPr>
                <w:rFonts w:ascii="Times New Roman" w:eastAsia="Times New Roman" w:hAnsi="Times New Roman" w:cs="Times New Roman"/>
                <w:color w:val="2D2D2D"/>
                <w:sz w:val="21"/>
                <w:szCs w:val="21"/>
                <w:lang w:eastAsia="ru-RU"/>
              </w:rPr>
              <w:br/>
              <w:t>емность,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послед-</w:t>
            </w:r>
            <w:r w:rsidRPr="00B97536">
              <w:rPr>
                <w:rFonts w:ascii="Times New Roman" w:eastAsia="Times New Roman" w:hAnsi="Times New Roman" w:cs="Times New Roman"/>
                <w:color w:val="2D2D2D"/>
                <w:sz w:val="21"/>
                <w:szCs w:val="21"/>
                <w:lang w:eastAsia="ru-RU"/>
              </w:rPr>
              <w:br/>
              <w:t>него испы-</w:t>
            </w:r>
            <w:r w:rsidRPr="00B97536">
              <w:rPr>
                <w:rFonts w:ascii="Times New Roman" w:eastAsia="Times New Roman" w:hAnsi="Times New Roman" w:cs="Times New Roman"/>
                <w:color w:val="2D2D2D"/>
                <w:sz w:val="21"/>
                <w:szCs w:val="21"/>
                <w:lang w:eastAsia="ru-RU"/>
              </w:rPr>
              <w:br/>
              <w:t>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Причина испытания, осмотра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Сведения о проведении ремонта с указанием даты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Осмотр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Стати-</w:t>
            </w:r>
            <w:r w:rsidRPr="00B97536">
              <w:rPr>
                <w:rFonts w:ascii="Times New Roman" w:eastAsia="Times New Roman" w:hAnsi="Times New Roman" w:cs="Times New Roman"/>
                <w:color w:val="2D2D2D"/>
                <w:sz w:val="21"/>
                <w:szCs w:val="21"/>
                <w:lang w:eastAsia="ru-RU"/>
              </w:rPr>
              <w:br/>
              <w:t>ческие испы-</w:t>
            </w:r>
            <w:r w:rsidRPr="00B97536">
              <w:rPr>
                <w:rFonts w:ascii="Times New Roman" w:eastAsia="Times New Roman" w:hAnsi="Times New Roman" w:cs="Times New Roman"/>
                <w:color w:val="2D2D2D"/>
                <w:sz w:val="21"/>
                <w:szCs w:val="21"/>
                <w:lang w:eastAsia="ru-RU"/>
              </w:rPr>
              <w:br/>
              <w:t>тания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Динами-</w:t>
            </w:r>
            <w:r w:rsidRPr="00B97536">
              <w:rPr>
                <w:rFonts w:ascii="Times New Roman" w:eastAsia="Times New Roman" w:hAnsi="Times New Roman" w:cs="Times New Roman"/>
                <w:color w:val="2D2D2D"/>
                <w:sz w:val="21"/>
                <w:szCs w:val="21"/>
                <w:lang w:eastAsia="ru-RU"/>
              </w:rPr>
              <w:br/>
              <w:t>ческие испы-</w:t>
            </w:r>
            <w:r w:rsidRPr="00B97536">
              <w:rPr>
                <w:rFonts w:ascii="Times New Roman" w:eastAsia="Times New Roman" w:hAnsi="Times New Roman" w:cs="Times New Roman"/>
                <w:color w:val="2D2D2D"/>
                <w:sz w:val="21"/>
                <w:szCs w:val="21"/>
                <w:lang w:eastAsia="ru-RU"/>
              </w:rPr>
              <w:br/>
              <w:t>тания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и результат испытания, осмотра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Дата следующего технического освидетель-</w:t>
            </w:r>
            <w:r w:rsidRPr="00B97536">
              <w:rPr>
                <w:rFonts w:ascii="Times New Roman" w:eastAsia="Times New Roman" w:hAnsi="Times New Roman" w:cs="Times New Roman"/>
                <w:color w:val="2D2D2D"/>
                <w:sz w:val="21"/>
                <w:szCs w:val="21"/>
                <w:lang w:eastAsia="ru-RU"/>
              </w:rPr>
              <w:br/>
              <w:t>ствования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Фамилия, инициалы председателя комиссии или работник, который проводил испытания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Подпись</w:t>
            </w:r>
          </w:p>
        </w:tc>
      </w:tr>
      <w:tr w:rsidR="00B97536" w:rsidRPr="00B97536" w:rsidTr="00B9753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r w:rsidR="00B97536" w:rsidRPr="00B97536" w:rsidTr="00B9753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r>
    </w:tbl>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10. Опасные факторы, обусловленные местоположением анкерных устройств</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Приложение N 10</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(с изменениями на 17 июня 2015 года)</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lastRenderedPageBreak/>
        <w:br/>
        <w:t>     </w:t>
      </w:r>
      <w:r w:rsidRPr="00B97536">
        <w:rPr>
          <w:rFonts w:ascii="Arial" w:eastAsia="Times New Roman" w:hAnsi="Arial" w:cs="Arial"/>
          <w:color w:val="3C3C3C"/>
          <w:spacing w:val="2"/>
          <w:sz w:val="41"/>
          <w:szCs w:val="41"/>
          <w:lang w:eastAsia="ru-RU"/>
        </w:rPr>
        <w:br/>
        <w:t>1. Графическая схема к определению фактора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3316EA0B" wp14:editId="111D70C1">
            <wp:extent cx="2790825" cy="2343150"/>
            <wp:effectExtent l="0" t="0" r="9525" b="0"/>
            <wp:docPr id="1" name="Рисунок 13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790825" cy="234315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Характеристика фактора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 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 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2. Графическая схема к определению фактора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317B5DE7" wp14:editId="64CE2CD3">
            <wp:extent cx="2876550" cy="3181350"/>
            <wp:effectExtent l="0" t="0" r="0" b="0"/>
            <wp:docPr id="2" name="Рисунок 13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76550" cy="318135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Характеристика фактора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 Максимальная длина стропа, включая длину концевых соединений с учетом амортизатора, должна быть не более 2 м. 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3.1. Графическая схема к определению фактора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549A868C" wp14:editId="47289847">
            <wp:extent cx="2867025" cy="1695450"/>
            <wp:effectExtent l="0" t="0" r="9525" b="0"/>
            <wp:docPr id="3" name="Рисунок 13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867025" cy="169545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lastRenderedPageBreak/>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Характеристика фактора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3.1 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(схема 3.1) или средства защиты от падения втягивающего типа (схема 3.2).</w:t>
      </w:r>
      <w:r w:rsidRPr="00B97536">
        <w:rPr>
          <w:rFonts w:ascii="Arial" w:eastAsia="Times New Roman" w:hAnsi="Arial" w:cs="Arial"/>
          <w:color w:val="2D2D2D"/>
          <w:spacing w:val="2"/>
          <w:sz w:val="21"/>
          <w:szCs w:val="21"/>
          <w:lang w:eastAsia="ru-RU"/>
        </w:rPr>
        <w:br/>
        <w:t>(Графа в редакции, введенной в действие с 4 августа 2015 года </w:t>
      </w:r>
      <w:hyperlink r:id="rId103" w:history="1">
        <w:r w:rsidRPr="00B97536">
          <w:rPr>
            <w:rFonts w:ascii="Arial" w:eastAsia="Times New Roman" w:hAnsi="Arial" w:cs="Arial"/>
            <w:color w:val="00466E"/>
            <w:spacing w:val="2"/>
            <w:sz w:val="21"/>
            <w:szCs w:val="21"/>
            <w:u w:val="single"/>
            <w:lang w:eastAsia="ru-RU"/>
          </w:rPr>
          <w:t>приказом Минтруда России от 17 июня 2015 года N 383н</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3.2. Графическая схема к определению фактора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7B66B973" wp14:editId="2EE572EE">
            <wp:extent cx="2876550" cy="4352925"/>
            <wp:effectExtent l="0" t="0" r="0" b="9525"/>
            <wp:docPr id="4" name="Рисунок 13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76550" cy="435292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4. Графическая схема к определению фактора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3376DB92" wp14:editId="71D231F9">
            <wp:extent cx="2295525" cy="2676525"/>
            <wp:effectExtent l="0" t="0" r="9525" b="9525"/>
            <wp:docPr id="5" name="Рисунок 13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295525" cy="267652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Характеристика фактора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Расположение работника относительно анкерного устройства, при котором </w:t>
      </w:r>
      <w:r w:rsidRPr="00B97536">
        <w:rPr>
          <w:rFonts w:ascii="Arial" w:eastAsia="Times New Roman" w:hAnsi="Arial" w:cs="Arial"/>
          <w:noProof/>
          <w:color w:val="2D2D2D"/>
          <w:spacing w:val="2"/>
          <w:sz w:val="21"/>
          <w:szCs w:val="21"/>
          <w:lang w:eastAsia="ru-RU"/>
        </w:rPr>
        <mc:AlternateContent>
          <mc:Choice Requires="wps">
            <w:drawing>
              <wp:inline distT="0" distB="0" distL="0" distR="0" wp14:anchorId="27D417AB" wp14:editId="0E9CB87E">
                <wp:extent cx="238125" cy="161925"/>
                <wp:effectExtent l="0" t="0" r="0" b="0"/>
                <wp:docPr id="144" name="AutoShape 13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 o:spid="_x0000_s1026" alt="Об утверждении Правил по охране труда при работе на высоте (с изменениями на 17 июня 2015 года)" style="width:18.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" filled="f" stroked="f">
                <o:lock v:ext="edit" aspectratio="t"/>
                <w10:anchorlock/>
              </v:rect>
            </w:pict>
          </mc:Fallback>
        </mc:AlternateContent>
      </w:r>
      <w:r w:rsidRPr="00B97536">
        <w:rPr>
          <w:rFonts w:ascii="Arial" w:eastAsia="Times New Roman" w:hAnsi="Arial" w:cs="Arial"/>
          <w:color w:val="2D2D2D"/>
          <w:spacing w:val="2"/>
          <w:sz w:val="21"/>
          <w:szCs w:val="21"/>
          <w:lang w:eastAsia="ru-RU"/>
        </w:rPr>
        <w:t>30°,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5. Графическая схема к определению фактора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2D5E642F" wp14:editId="19363193">
            <wp:extent cx="2562225" cy="2695575"/>
            <wp:effectExtent l="0" t="0" r="9525" b="9525"/>
            <wp:docPr id="6" name="Рисунок 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62225" cy="269557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lastRenderedPageBreak/>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Характеристика фактора</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11. Порядок установления зон повышенной опасности</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Приложение N 11</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w:t>
      </w:r>
      <w:hyperlink r:id="rId107" w:history="1">
        <w:r w:rsidRPr="00B97536">
          <w:rPr>
            <w:rFonts w:ascii="Arial" w:eastAsia="Times New Roman" w:hAnsi="Arial" w:cs="Arial"/>
            <w:color w:val="00466E"/>
            <w:spacing w:val="2"/>
            <w:sz w:val="21"/>
            <w:szCs w:val="21"/>
            <w:u w:val="single"/>
            <w:lang w:eastAsia="ru-RU"/>
          </w:rPr>
          <w:t>таблице</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Расстояние отлета грузов, предметов в зависимости от высоты падения</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Таблица</w:t>
      </w:r>
    </w:p>
    <w:tbl>
      <w:tblPr>
        <w:tblW w:w="0" w:type="auto"/>
        <w:tblCellMar>
          <w:left w:w="0" w:type="dxa"/>
          <w:right w:w="0" w:type="dxa"/>
        </w:tblCellMar>
        <w:tblLook w:val="04A0" w:firstRow="1" w:lastRow="0" w:firstColumn="1" w:lastColumn="0" w:noHBand="0" w:noVBand="1"/>
      </w:tblPr>
      <w:tblGrid>
        <w:gridCol w:w="2655"/>
        <w:gridCol w:w="3147"/>
        <w:gridCol w:w="3553"/>
      </w:tblGrid>
      <w:tr w:rsidR="00B97536" w:rsidRPr="00B97536" w:rsidTr="00B97536">
        <w:trPr>
          <w:trHeight w:val="15"/>
        </w:trPr>
        <w:tc>
          <w:tcPr>
            <w:tcW w:w="314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69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443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Высота возможного падения груза (предмета), м</w:t>
            </w:r>
          </w:p>
        </w:tc>
        <w:tc>
          <w:tcPr>
            <w:tcW w:w="8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Минимальное расстояние отлета перемещаемого (падающего) груза (предмета), м</w:t>
            </w:r>
          </w:p>
        </w:tc>
      </w:tr>
      <w:tr w:rsidR="00B97536" w:rsidRPr="00B97536" w:rsidTr="00B97536">
        <w:tc>
          <w:tcPr>
            <w:tcW w:w="314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перемещаемого краном груза в случае его падения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предметов в случае их падения со здания</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 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3,5</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 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 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 120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 200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До 300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20</w:t>
            </w:r>
          </w:p>
        </w:tc>
      </w:tr>
      <w:tr w:rsidR="00B97536" w:rsidRPr="00B97536" w:rsidTr="00B97536">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До 450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25</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При промежуточном значении высоты возможного падения расстояние отлета определяется интерполяцией.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12. Системы обеспечения безопасности работ на высоте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12 </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Системы обеспечения безопасности работ на высоте</w:t>
      </w:r>
      <w:r w:rsidRPr="00B97536">
        <w:rPr>
          <w:rFonts w:ascii="Arial" w:eastAsia="Times New Roman" w:hAnsi="Arial" w:cs="Arial"/>
          <w:color w:val="3C3C3C"/>
          <w:spacing w:val="2"/>
          <w:sz w:val="41"/>
          <w:szCs w:val="41"/>
          <w:lang w:eastAsia="ru-RU"/>
        </w:rPr>
        <w:br/>
      </w:r>
      <w:r w:rsidRPr="00B97536">
        <w:rPr>
          <w:rFonts w:ascii="Arial" w:eastAsia="Times New Roman" w:hAnsi="Arial" w:cs="Arial"/>
          <w:color w:val="3C3C3C"/>
          <w:spacing w:val="2"/>
          <w:sz w:val="41"/>
          <w:szCs w:val="41"/>
          <w:lang w:eastAsia="ru-RU"/>
        </w:rPr>
        <w:br/>
        <w:t>1.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4F18875A" wp14:editId="7B0D7550">
            <wp:extent cx="3114675" cy="2876550"/>
            <wp:effectExtent l="0" t="0" r="9525" b="0"/>
            <wp:docPr id="7" name="Рисунок 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14675" cy="287655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lastRenderedPageBreak/>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Удерживающая система.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находящийся в натянутом состоянии строп регулируемой длины для удержания работника;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 перепад высот более 1,8 м. 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2.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4E5A744C" wp14:editId="7F2C79B9">
            <wp:extent cx="3009900" cy="4419600"/>
            <wp:effectExtent l="0" t="0" r="0" b="0"/>
            <wp:docPr id="8" name="Рисунок 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09900" cy="441960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Система позиционирования позволяющая работнику работать с поддержкой, при которой падение предотвращается.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поясной ремень для поддержки тела, который охватывает тело за талию;</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строп с амортизатором;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страховочную привязь.</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Поясной ремень системы позиционирования может входить как компонент в состав страховочной системы.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3.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6846A08C" wp14:editId="7889FBE3">
            <wp:extent cx="3048000" cy="3019425"/>
            <wp:effectExtent l="0" t="0" r="0" b="9525"/>
            <wp:docPr id="9" name="Рисунок 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0" cy="301942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Страховочная система, состоящая из страховочной привязи и подсистемы, присоединяемой для страховки.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структурный анкер на каждом конце анкерной линии;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анкерная линия из гибкого каната или троса между структурными анкерами, к которым можно крепить средство индивидуальной защиты;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строп;</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амортизатор;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t>Подсоединение соединительно-амортизирующей подсистемы к работнику осуществляется за элемент привязи, имеющий маркировку А. Подсоединение к точке, расположенной на спине и помеченной на схеме буквой А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4.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60913C48" wp14:editId="3EC28A12">
            <wp:extent cx="3314700" cy="4533900"/>
            <wp:effectExtent l="0" t="0" r="0" b="0"/>
            <wp:docPr id="10" name="Рисунок 1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314700" cy="453390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Система спасения и эвакуации, использующая средства защиты втягивающего типа со встроенной лебедкой.</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w:t>
      </w:r>
      <w:r w:rsidRPr="00B97536">
        <w:rPr>
          <w:rFonts w:ascii="Arial" w:eastAsia="Times New Roman" w:hAnsi="Arial" w:cs="Arial"/>
          <w:color w:val="2D2D2D"/>
          <w:spacing w:val="2"/>
          <w:sz w:val="21"/>
          <w:szCs w:val="21"/>
          <w:lang w:eastAsia="ru-RU"/>
        </w:rPr>
        <w:lastRenderedPageBreak/>
        <w:t>работы;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средства защиты втягивающего типа со встроенной лебедкой;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строп;</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 амортизатор;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6 - страховочная привязь.</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системе спасения и эвакуации кроме спасательных привязей могут использоваться спасательные петли.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Различают: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спасательная петля класса А: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спасательная петля класса В: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спасательная петля класса С: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5.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4837AE4E" wp14:editId="1B26B10B">
            <wp:extent cx="3381375" cy="3838575"/>
            <wp:effectExtent l="0" t="0" r="9525" b="9525"/>
            <wp:docPr id="11" name="Рисунок 1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81375" cy="383857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Система спасения и эвакуации, использующая переносное временное анкерное устройство.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трипод;</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лебедка;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спасательная привязь;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 амортизатор содержащийся во втягивающемся стропе (функция рассеивания энергии может выполняться самим страховочным устройством 4);</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6 - страховочная привязь.</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6.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3662AA25" wp14:editId="02261B4C">
            <wp:extent cx="1552575" cy="3457575"/>
            <wp:effectExtent l="0" t="0" r="9525" b="9525"/>
            <wp:docPr id="12" name="Рисунок 1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52575" cy="345757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спасательная петля класса В (возможно использование спасательной петли класса 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Изготовитель в эксплуатационной документации для ИСУ дополнительно указывает максимальную высоту для спуска. </w:t>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13. Расчет значения нагрузки в анкерном устройстве</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br/>
      </w:r>
      <w:r w:rsidRPr="00B97536">
        <w:rPr>
          <w:rFonts w:ascii="Arial" w:eastAsia="Times New Roman" w:hAnsi="Arial" w:cs="Arial"/>
          <w:color w:val="2D2D2D"/>
          <w:spacing w:val="2"/>
          <w:sz w:val="21"/>
          <w:szCs w:val="21"/>
          <w:lang w:eastAsia="ru-RU"/>
        </w:rPr>
        <w:br/>
        <w:t>Приложение N 13</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w:t>
      </w:r>
      <w:hyperlink r:id="rId114" w:history="1">
        <w:r w:rsidRPr="00B97536">
          <w:rPr>
            <w:rFonts w:ascii="Arial" w:eastAsia="Times New Roman" w:hAnsi="Arial" w:cs="Arial"/>
            <w:color w:val="00466E"/>
            <w:spacing w:val="2"/>
            <w:sz w:val="21"/>
            <w:szCs w:val="21"/>
            <w:u w:val="single"/>
            <w:lang w:eastAsia="ru-RU"/>
          </w:rPr>
          <w:t>таблице 1</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1.</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582"/>
        <w:gridCol w:w="2116"/>
        <w:gridCol w:w="1858"/>
        <w:gridCol w:w="889"/>
        <w:gridCol w:w="185"/>
        <w:gridCol w:w="264"/>
        <w:gridCol w:w="116"/>
        <w:gridCol w:w="667"/>
        <w:gridCol w:w="399"/>
        <w:gridCol w:w="273"/>
        <w:gridCol w:w="185"/>
        <w:gridCol w:w="485"/>
        <w:gridCol w:w="185"/>
        <w:gridCol w:w="284"/>
        <w:gridCol w:w="200"/>
        <w:gridCol w:w="667"/>
      </w:tblGrid>
      <w:tr w:rsidR="00B97536" w:rsidRPr="00B97536" w:rsidTr="00B97536">
        <w:trPr>
          <w:trHeight w:val="15"/>
        </w:trPr>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32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29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18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70"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крепления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Характеристика крепления</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Сила, действующая на анкерную точку (F) в зависимости от угла расположения петли по отношению к вертикальной плоскости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AF1DB86" wp14:editId="7B7F5DE6">
                      <wp:extent cx="123825" cy="200025"/>
                      <wp:effectExtent l="0" t="0" r="0" b="0"/>
                      <wp:docPr id="136" name="AutoShape 14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и угла отклонения нагрузки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042368E" wp14:editId="6733D9CC">
                      <wp:extent cx="180975" cy="219075"/>
                      <wp:effectExtent l="0" t="0" r="0" b="0"/>
                      <wp:docPr id="135" name="AutoShape 14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 o:spid="_x0000_s1026" alt="Об утверждении Правил по охране труда при работе на высоте (с изменениями на 17 июня 2015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KbzGYgDwuPTDGSayP/s6S8AAAD/&#10;/wMAUEsBAi0AFAAGAAgAAAAhALaDOJL+AAAA4QEAABMAAAAAAAAAAAAAAAAAAAAAAFtDb250ZW50&#10;X1R5cGVzXS54bWxQSwECLQAUAAYACAAAACEAOP0h/9YAAACUAQAACwAAAAAAAAAAAAAAAAAvAQAA&#10;X3JlbHMvLnJlbHNQSwECLQAUAAYACAAAACEA+sibgU0DAABqBgAADgAAAAAAAAAAAAAAAAAuAgAA&#10;ZHJzL2Uyb0RvYy54bWxQSwECLQAUAAYACAAAACEA2DYeNt0AAAADAQAADwAAAAAAAAAAAAAAAACn&#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от вертикальной плоскости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B375CBF" wp14:editId="25EDEBF9">
                      <wp:extent cx="123825" cy="142875"/>
                      <wp:effectExtent l="0" t="0" r="0" b="0"/>
                      <wp:docPr id="134" name="AutoShape 14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r>
      <w:tr w:rsidR="00B97536" w:rsidRPr="00B97536" w:rsidTr="00B9753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3382681B" wp14:editId="2CE09393">
                  <wp:extent cx="1133475" cy="1181100"/>
                  <wp:effectExtent l="0" t="0" r="9525" b="0"/>
                  <wp:docPr id="13" name="Рисунок 1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inline>
              </w:drawing>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двух анкерных точках и общей петле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E8A37FB" wp14:editId="57928042">
                      <wp:extent cx="180975" cy="200025"/>
                      <wp:effectExtent l="0" t="0" r="0" b="0"/>
                      <wp:docPr id="133" name="AutoShape 14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8" o:spid="_x0000_s1026" alt="Об утверждении Правил по охране труда при работе на высоте (с изменениями на 17 июня 2015 года)"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" filled="f" stroked="f">
                      <o:lock v:ext="edit" aspectratio="t"/>
                      <w10:anchorlock/>
                    </v:rect>
                  </w:pict>
                </mc:Fallback>
              </mc:AlternateContent>
            </w:r>
          </w:p>
        </w:tc>
        <w:tc>
          <w:tcPr>
            <w:tcW w:w="147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60°</w:t>
            </w:r>
          </w:p>
        </w:tc>
        <w:tc>
          <w:tcPr>
            <w:tcW w:w="203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45°</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A4F4948" wp14:editId="3EBB18D0">
                      <wp:extent cx="190500" cy="180975"/>
                      <wp:effectExtent l="0" t="0" r="0" b="0"/>
                      <wp:docPr id="132" name="AutoShape 14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9" o:spid="_x0000_s1026" alt="Об утверждении Правил по охране труда при работе на высоте (с изменениями на 17 июня 2015 года)" style="width: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" filled="f" stroked="f">
                      <o:lock v:ext="edit" aspectratio="t"/>
                      <w10:anchorlock/>
                    </v:rect>
                  </w:pict>
                </mc:Fallback>
              </mc:AlternateConten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40</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AB3AC3F" wp14:editId="49E3A7B5">
                      <wp:extent cx="371475" cy="219075"/>
                      <wp:effectExtent l="0" t="0" r="0" b="0"/>
                      <wp:docPr id="131" name="AutoShape 15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0" o:spid="_x0000_s1026" alt="Об утверждении Правил по охране труда при работе на высоте (с изменениями на 17 июня 2015 года)"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" filled="f" stroked="f">
                      <o:lock v:ext="edit" aspectratio="t"/>
                      <w10:anchorlock/>
                    </v:rect>
                  </w:pict>
                </mc:Fallback>
              </mc:AlternateConten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1,06</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0,93</w:t>
            </w:r>
          </w:p>
        </w:tc>
      </w:tr>
      <w:tr w:rsidR="00B97536" w:rsidRPr="00B97536" w:rsidTr="00B9753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DA594C9" wp14:editId="1449A82E">
                      <wp:extent cx="342900" cy="219075"/>
                      <wp:effectExtent l="0" t="0" r="0" b="0"/>
                      <wp:docPr id="130" name="AutoShape 15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1" o:spid="_x0000_s1026" alt="Об утверждении Правил по охране труда при работе на высоте (с изменениями на 17 июня 2015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" filled="f" stroked="f">
                      <o:lock v:ext="edit" aspectratio="t"/>
                      <w10:anchorlock/>
                    </v:rect>
                  </w:pict>
                </mc:Fallback>
              </mc:AlternateConten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0,66</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1,05</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0,63</w:t>
            </w:r>
          </w:p>
        </w:tc>
        <w:tc>
          <w:tcPr>
            <w:tcW w:w="9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0,61</w:t>
            </w:r>
          </w:p>
        </w:tc>
      </w:tr>
      <w:tr w:rsidR="00B97536" w:rsidRPr="00B97536" w:rsidTr="00B9753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8C5B949" wp14:editId="046217CA">
                  <wp:extent cx="771525" cy="1276350"/>
                  <wp:effectExtent l="0" t="0" r="9525" b="0"/>
                  <wp:docPr id="14" name="Рисунок 1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71525" cy="1276350"/>
                          </a:xfrm>
                          <a:prstGeom prst="rect">
                            <a:avLst/>
                          </a:prstGeom>
                          <a:noFill/>
                          <a:ln>
                            <a:noFill/>
                          </a:ln>
                        </pic:spPr>
                      </pic:pic>
                    </a:graphicData>
                  </a:graphic>
                </wp:inline>
              </w:drawing>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двух анкерных точках и двух самостоятельных петлях</w:t>
            </w: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R</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60°</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0,75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0,58</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1,12</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0,87</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0,82</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84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1,15</w:t>
            </w:r>
          </w:p>
        </w:tc>
        <w:tc>
          <w:tcPr>
            <w:tcW w:w="166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0,99</w:t>
            </w:r>
          </w:p>
        </w:tc>
        <w:tc>
          <w:tcPr>
            <w:tcW w:w="147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w:t>
            </w:r>
          </w:p>
        </w:tc>
      </w:tr>
      <w:tr w:rsidR="00B97536" w:rsidRPr="00B97536" w:rsidTr="00B9753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 таблице указана величина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23753EF" wp14:editId="5F9BD076">
                      <wp:extent cx="371475" cy="219075"/>
                      <wp:effectExtent l="0" t="0" r="0" b="0"/>
                      <wp:docPr id="129" name="AutoShape 15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3" o:spid="_x0000_s1026" alt="Об утверждении Правил по охране труда при работе на высоте (с изменениями на 17 июня 2015 года)"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7993A7F" wp14:editId="4C660F19">
                      <wp:extent cx="342900" cy="219075"/>
                      <wp:effectExtent l="0" t="0" r="0" b="0"/>
                      <wp:docPr id="128" name="AutoShape 15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4" o:spid="_x0000_s1026" alt="Об утверждении Правил по охране труда при работе на высоте (с изменениями на 17 июня 2015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&#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воздействующая на анкерную точку, при различных углах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25E20C1" wp14:editId="701B4A73">
                      <wp:extent cx="123825" cy="142875"/>
                      <wp:effectExtent l="0" t="0" r="0" b="0"/>
                      <wp:docPr id="179" name="AutoShape 15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5"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FETgMAAGo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20422C7" wp14:editId="53B70695">
                      <wp:extent cx="123825" cy="200025"/>
                      <wp:effectExtent l="0" t="0" r="0" b="0"/>
                      <wp:docPr id="178" name="AutoShape 15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6"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" filled="f" stroked="f">
                      <o:lock v:ext="edit" aspectratio="t"/>
                      <w10:anchorlock/>
                    </v:rect>
                  </w:pict>
                </mc:Fallback>
              </mc:AlternateConten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3.</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2F845740" wp14:editId="0313F2EB">
                  <wp:extent cx="1000125" cy="1257300"/>
                  <wp:effectExtent l="0" t="0" r="9525" b="0"/>
                  <wp:docPr id="15" name="Рисунок 1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00125" cy="12573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двух анкерных точках и одной замкнутой петле</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Для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F5ACB7B" wp14:editId="493D0AAC">
                      <wp:extent cx="123825" cy="200025"/>
                      <wp:effectExtent l="0" t="0" r="0" b="0"/>
                      <wp:docPr id="177" name="AutoShape 15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8"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30-45°</w:t>
            </w:r>
            <w:r w:rsidRPr="00B97536">
              <w:rPr>
                <w:rFonts w:ascii="Times New Roman" w:eastAsia="Times New Roman" w:hAnsi="Times New Roman" w:cs="Times New Roman"/>
                <w:color w:val="2D2D2D"/>
                <w:sz w:val="21"/>
                <w:szCs w:val="21"/>
                <w:lang w:eastAsia="ru-RU"/>
              </w:rPr>
              <w:br/>
              <w:t>независимо от угла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5CF42EC" wp14:editId="3B473ACA">
                      <wp:extent cx="123825" cy="142875"/>
                      <wp:effectExtent l="0" t="0" r="0" b="0"/>
                      <wp:docPr id="176" name="AutoShape 15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9"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R6TgMAAGo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имеем:</w:t>
            </w:r>
            <w:r w:rsidRPr="00B97536">
              <w:rPr>
                <w:rFonts w:ascii="Times New Roman" w:eastAsia="Times New Roman" w:hAnsi="Times New Roman" w:cs="Times New Roman"/>
                <w:color w:val="2D2D2D"/>
                <w:sz w:val="21"/>
                <w:szCs w:val="21"/>
                <w:lang w:eastAsia="ru-RU"/>
              </w:rPr>
              <w:br/>
              <w:t>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6A7362B" wp14:editId="47D5E0D8">
                      <wp:extent cx="85725" cy="219075"/>
                      <wp:effectExtent l="0" t="0" r="0" b="0"/>
                      <wp:docPr id="175" name="AutoShape 16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0"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31F9469" wp14:editId="1D8D6719">
                      <wp:extent cx="104775" cy="219075"/>
                      <wp:effectExtent l="0" t="0" r="0" b="0"/>
                      <wp:docPr id="174" name="AutoShape 16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1"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Ft3eA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(0,6 - 0,7)P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54B8F3BC" wp14:editId="566B6257">
                      <wp:extent cx="85725" cy="219075"/>
                      <wp:effectExtent l="0" t="0" r="0" b="0"/>
                      <wp:docPr id="173" name="AutoShape 16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2"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D0nfFYTQMAAGkGAAAOAAAAAAAAAAAAAAAAAC4CAABk&#10;cnMvZTJvRG9jLnhtbFBLAQItABQABgAIAAAAIQB7smec3AAAAAMBAAAPAAAAAAAAAAAAAAAAAKcF&#10;AABkcnMvZG93bnJldi54bWxQSwUGAAAAAAQABADzAAAAsAYAAAAA&#10;" filled="f" stroked="f">
                      <o:lock v:ext="edit" aspectratio="t"/>
                      <w10:anchorlock/>
                    </v:rect>
                  </w:pict>
                </mc:Fallback>
              </mc:AlternateContent>
            </w:r>
          </w:p>
        </w:tc>
      </w:tr>
      <w:tr w:rsidR="00B97536" w:rsidRPr="00B97536" w:rsidTr="00B9753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70A884C9" wp14:editId="0BFB036A">
                  <wp:extent cx="981075" cy="1143000"/>
                  <wp:effectExtent l="0" t="0" r="9525" b="0"/>
                  <wp:docPr id="16" name="Рисунок 16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br/>
              <w:t>узел, связывающий концы шнура в петлю</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трех анкерных точках и трех самостоятельных петлях</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7BEBEAB" wp14:editId="2BA572B3">
                      <wp:extent cx="180975" cy="200025"/>
                      <wp:effectExtent l="0" t="0" r="0" b="0"/>
                      <wp:docPr id="171" name="AutoShape 16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4" o:spid="_x0000_s1026" alt="Об утверждении Правил по охране труда при работе на высоте (с изменениями на 17 июня 2015 года)" style="width:14.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" filled="f" stroked="f">
                      <o:lock v:ext="edit" aspectratio="t"/>
                      <w10:anchorlock/>
                    </v:rect>
                  </w:pict>
                </mc:Fallback>
              </mc:AlternateContent>
            </w:r>
          </w:p>
        </w:tc>
        <w:tc>
          <w:tcPr>
            <w:tcW w:w="258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45°</w:t>
            </w:r>
          </w:p>
        </w:tc>
        <w:tc>
          <w:tcPr>
            <w:tcW w:w="240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52E08EF" wp14:editId="52196C60">
                      <wp:extent cx="190500" cy="180975"/>
                      <wp:effectExtent l="0" t="0" r="0" b="0"/>
                      <wp:docPr id="170" name="AutoShape 16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5" o:spid="_x0000_s1026" alt="Об утверждении Правил по охране труда при работе на высоте (с изменениями на 17 июня 2015 года)" style="width:1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45F7784" wp14:editId="4D78D839">
                      <wp:extent cx="342900" cy="219075"/>
                      <wp:effectExtent l="0" t="0" r="0" b="0"/>
                      <wp:docPr id="168" name="AutoShape 16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6" o:spid="_x0000_s1026" alt="Об утверждении Правил по охране труда при работе на высоте (с изменениями на 17 июня 2015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0,29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r>
      <w:tr w:rsidR="00B97536" w:rsidRPr="00B97536" w:rsidTr="00B97536">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00BD14F" wp14:editId="50698BEE">
                      <wp:extent cx="371475" cy="219075"/>
                      <wp:effectExtent l="0" t="0" r="0" b="0"/>
                      <wp:docPr id="167" name="AutoShape 16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1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7" o:spid="_x0000_s1026" alt="Об утверждении Правил по охране труда при работе на высоте (с изменениями на 17 июня 2015 года)" style="width:29.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0,58</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0,45</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0,44</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0,47</w:t>
            </w:r>
          </w:p>
        </w:tc>
      </w:tr>
      <w:tr w:rsidR="00B97536" w:rsidRPr="00B97536" w:rsidTr="00B9753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C2A0731" wp14:editId="7362EBEB">
                      <wp:extent cx="352425" cy="228600"/>
                      <wp:effectExtent l="0" t="0" r="0" b="0"/>
                      <wp:docPr id="166" name="AutoShape 16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8" o:spid="_x0000_s1026" alt="Об утверждении Правил по охране труда при работе на высоте (с изменениями на 17 июня 2015 года)"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" filled="f" stroked="f">
                      <o:lock v:ext="edit" aspectratio="t"/>
                      <w10:anchorlock/>
                    </v:rect>
                  </w:pict>
                </mc:Fallback>
              </mc:AlternateConten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0,29</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0,63</w:t>
            </w:r>
          </w:p>
        </w:tc>
        <w:tc>
          <w:tcPr>
            <w:tcW w:w="12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0,33</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0,62</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35017FCC" wp14:editId="15907E78">
                  <wp:extent cx="904875" cy="1066800"/>
                  <wp:effectExtent l="0" t="0" r="9525" b="0"/>
                  <wp:docPr id="17" name="Рисунок 1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 трех анкерных точках и трех самостоятельных петлях</w:t>
            </w:r>
          </w:p>
        </w:tc>
        <w:tc>
          <w:tcPr>
            <w:tcW w:w="6468"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3506E66" wp14:editId="1FA830B9">
                      <wp:extent cx="123825" cy="200025"/>
                      <wp:effectExtent l="0" t="0" r="0" b="0"/>
                      <wp:docPr id="165" name="AutoShape 17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0"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30-45°</w:t>
            </w:r>
            <w:r w:rsidRPr="00B97536">
              <w:rPr>
                <w:rFonts w:ascii="Times New Roman" w:eastAsia="Times New Roman" w:hAnsi="Times New Roman" w:cs="Times New Roman"/>
                <w:color w:val="2D2D2D"/>
                <w:sz w:val="21"/>
                <w:szCs w:val="21"/>
                <w:lang w:eastAsia="ru-RU"/>
              </w:rPr>
              <w:br/>
              <w:t>независимо от угла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1261F1BE" wp14:editId="5283B2E8">
                      <wp:extent cx="123825" cy="142875"/>
                      <wp:effectExtent l="0" t="0" r="0" b="0"/>
                      <wp:docPr id="164" name="AutoShape 17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1"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TQTgMAAGo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имеем:</w:t>
            </w:r>
            <w:r w:rsidRPr="00B97536">
              <w:rPr>
                <w:rFonts w:ascii="Times New Roman" w:eastAsia="Times New Roman" w:hAnsi="Times New Roman" w:cs="Times New Roman"/>
                <w:color w:val="2D2D2D"/>
                <w:sz w:val="21"/>
                <w:szCs w:val="21"/>
                <w:lang w:eastAsia="ru-RU"/>
              </w:rPr>
              <w:br/>
              <w:t>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173408E" wp14:editId="5D804BFE">
                      <wp:extent cx="85725" cy="219075"/>
                      <wp:effectExtent l="0" t="0" r="0" b="0"/>
                      <wp:docPr id="163" name="AutoShape 17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2"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BxERdG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1DF04942" wp14:editId="263737BA">
                      <wp:extent cx="104775" cy="219075"/>
                      <wp:effectExtent l="0" t="0" r="0" b="0"/>
                      <wp:docPr id="162" name="AutoShape 17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3"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z1Tg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4q6M9U4DAABq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F61B0BD" wp14:editId="51C61827">
                      <wp:extent cx="104775" cy="228600"/>
                      <wp:effectExtent l="0" t="0" r="0" b="0"/>
                      <wp:docPr id="161" name="AutoShape 17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Об утверждении Правил по охране труда при работе на высоте (с изменениями на 17 июня 2015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(0,36 - 0,42) 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79973AC" wp14:editId="14F76FB8">
                      <wp:extent cx="85725" cy="219075"/>
                      <wp:effectExtent l="0" t="0" r="0" b="0"/>
                      <wp:docPr id="160" name="AutoShape 17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" filled="f" stroked="f">
                      <o:lock v:ext="edit" aspectratio="t"/>
                      <w10:anchorlock/>
                    </v:rect>
                  </w:pict>
                </mc:Fallback>
              </mc:AlternateContent>
            </w:r>
          </w:p>
        </w:tc>
      </w:tr>
      <w:tr w:rsidR="00B97536" w:rsidRPr="00B97536" w:rsidTr="00B97536">
        <w:tc>
          <w:tcPr>
            <w:tcW w:w="12566"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3859E56" wp14:editId="681847CB">
                      <wp:extent cx="85725" cy="219075"/>
                      <wp:effectExtent l="0" t="0" r="0" b="0"/>
                      <wp:docPr id="223" name="AutoShape 17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GFTQMAAGk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CZzfGF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величина нагрузки на канате</w:t>
            </w:r>
            <w:r w:rsidRPr="00B97536">
              <w:rPr>
                <w:rFonts w:ascii="Times New Roman" w:eastAsia="Times New Roman" w:hAnsi="Times New Roman" w:cs="Times New Roman"/>
                <w:color w:val="2D2D2D"/>
                <w:sz w:val="21"/>
                <w:szCs w:val="21"/>
                <w:lang w:eastAsia="ru-RU"/>
              </w:rPr>
              <w:br/>
            </w:r>
            <w:r w:rsidRPr="00B97536">
              <w:rPr>
                <w:rFonts w:ascii="Times New Roman" w:eastAsia="Times New Roman" w:hAnsi="Times New Roman" w:cs="Times New Roman"/>
                <w:color w:val="2D2D2D"/>
                <w:sz w:val="21"/>
                <w:szCs w:val="21"/>
                <w:lang w:eastAsia="ru-RU"/>
              </w:rPr>
              <w:br/>
              <w:t>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6872F03" wp14:editId="0B2327A9">
                      <wp:extent cx="85725" cy="219075"/>
                      <wp:effectExtent l="0" t="0" r="0" b="0"/>
                      <wp:docPr id="222" name="AutoShape 17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ALII9i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5EB54041" wp14:editId="6A6EF0DA">
                      <wp:extent cx="104775" cy="219075"/>
                      <wp:effectExtent l="0" t="0" r="0" b="0"/>
                      <wp:docPr id="221" name="AutoShape 17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VR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UVGVR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F</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D1AC2F9" wp14:editId="46B693E3">
                      <wp:extent cx="104775" cy="228600"/>
                      <wp:effectExtent l="0" t="0" r="0" b="0"/>
                      <wp:docPr id="219" name="AutoShape 17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Об утверждении Правил по охране труда при работе на высоте (с изменениями на 17 июня 2015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&#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силы, действующие на анкерные точки</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w:t>
      </w:r>
      <w:hyperlink r:id="rId120" w:history="1">
        <w:r w:rsidRPr="00B97536">
          <w:rPr>
            <w:rFonts w:ascii="Arial" w:eastAsia="Times New Roman" w:hAnsi="Arial" w:cs="Arial"/>
            <w:color w:val="00466E"/>
            <w:spacing w:val="2"/>
            <w:sz w:val="21"/>
            <w:szCs w:val="21"/>
            <w:u w:val="single"/>
            <w:lang w:eastAsia="ru-RU"/>
          </w:rPr>
          <w:t>таблицы 2</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2.</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892"/>
        <w:gridCol w:w="4992"/>
        <w:gridCol w:w="3471"/>
      </w:tblGrid>
      <w:tr w:rsidR="00B97536" w:rsidRPr="00B97536" w:rsidTr="00B97536">
        <w:trPr>
          <w:trHeight w:val="15"/>
        </w:trPr>
        <w:tc>
          <w:tcPr>
            <w:tcW w:w="92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17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N схемы</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крепления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Характеристика крепления</w:t>
            </w:r>
          </w:p>
        </w:tc>
      </w:tr>
      <w:tr w:rsidR="00B97536" w:rsidRPr="00B97536" w:rsidTr="00B9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r>
      <w:tr w:rsidR="00B97536" w:rsidRPr="00B97536" w:rsidTr="00B9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554459A" wp14:editId="6CFF127D">
                  <wp:extent cx="2676525" cy="942975"/>
                  <wp:effectExtent l="0" t="0" r="9525" b="9525"/>
                  <wp:docPr id="18" name="Рисунок 1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676525" cy="942975"/>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 горизонтальном закреплении каната необходимо учитывать, что чем меньше угол его провисания, тем больше будет нагрузка в точках его крепления (А и В). Если угол провисания натянутого каната равен 10°, нагрузка в точках А и В возрастает втрое (FA=PL/2h). (Если L = 12 м; h = 2 м; Р = 800 Н - то FA = 800 x 12/(2 x 2) =2400 Н).</w:t>
            </w:r>
          </w:p>
        </w:tc>
      </w:tr>
      <w:tr w:rsidR="00B97536" w:rsidRPr="00B97536" w:rsidTr="00B9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107534AF" wp14:editId="7B72C702">
                  <wp:extent cx="1200150" cy="1543050"/>
                  <wp:effectExtent l="0" t="0" r="0" b="0"/>
                  <wp:docPr id="19" name="Рисунок 1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00150" cy="1543050"/>
                          </a:xfrm>
                          <a:prstGeom prst="rect">
                            <a:avLst/>
                          </a:prstGeom>
                          <a:noFill/>
                          <a:ln>
                            <a:noFill/>
                          </a:ln>
                        </pic:spPr>
                      </pic:pic>
                    </a:graphicData>
                  </a:graphic>
                </wp:inline>
              </w:drawing>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Вертикальное дублирование анкерных точек в анкерном устройстве. Угол между точками А и В должен быть не более 30°.</w:t>
            </w:r>
          </w:p>
        </w:tc>
      </w:tr>
      <w:tr w:rsidR="00B97536" w:rsidRPr="00B97536" w:rsidTr="00B9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7D4982B9" wp14:editId="0828DBBC">
                  <wp:extent cx="2152650" cy="1095375"/>
                  <wp:effectExtent l="0" t="0" r="0" b="9525"/>
                  <wp:docPr id="20" name="Рисунок 2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152650" cy="1095375"/>
                          </a:xfrm>
                          <a:prstGeom prst="rect">
                            <a:avLst/>
                          </a:prstGeom>
                          <a:noFill/>
                          <a:ln>
                            <a:noFill/>
                          </a:ln>
                        </pic:spPr>
                      </pic:pic>
                    </a:graphicData>
                  </a:graphic>
                </wp:inline>
              </w:drawing>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(п.3), (а) оттяжка нагружается равнодействующей силой</w:t>
            </w:r>
          </w:p>
        </w:tc>
      </w:tr>
      <w:tr w:rsidR="00B97536" w:rsidRPr="00B97536" w:rsidTr="00B9753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22827DC3" wp14:editId="031F59BE">
                  <wp:extent cx="2362200" cy="1295400"/>
                  <wp:effectExtent l="0" t="0" r="0" b="0"/>
                  <wp:docPr id="21" name="Рисунок 2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62200" cy="1295400"/>
                          </a:xfrm>
                          <a:prstGeom prst="rect">
                            <a:avLst/>
                          </a:prstGeom>
                          <a:noFill/>
                          <a:ln>
                            <a:noFill/>
                          </a:ln>
                        </pic:spPr>
                      </pic:pic>
                    </a:graphicData>
                  </a:graphic>
                </wp:inline>
              </w:drawing>
            </w:r>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натяжения каната, а во втором случае (п.4),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При установке каната на уровне плоскости опоры для ступней ног не следует </w:t>
      </w:r>
      <w:r w:rsidRPr="00B97536">
        <w:rPr>
          <w:rFonts w:ascii="Arial" w:eastAsia="Times New Roman" w:hAnsi="Arial" w:cs="Arial"/>
          <w:color w:val="2D2D2D"/>
          <w:spacing w:val="2"/>
          <w:sz w:val="21"/>
          <w:szCs w:val="21"/>
          <w:lang w:eastAsia="ru-RU"/>
        </w:rPr>
        <w:lastRenderedPageBreak/>
        <w:t>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3. Величина провисания каната анкерной линии</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1979"/>
        <w:gridCol w:w="3137"/>
        <w:gridCol w:w="1793"/>
        <w:gridCol w:w="2446"/>
      </w:tblGrid>
      <w:tr w:rsidR="00B97536" w:rsidRPr="00B97536" w:rsidTr="00B97536">
        <w:trPr>
          <w:trHeight w:val="15"/>
        </w:trPr>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69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142"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Расстояние между точками</w:t>
            </w:r>
          </w:p>
        </w:tc>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Величина предварительного натяжения каната, Н (кгс)</w:t>
            </w:r>
          </w:p>
        </w:tc>
        <w:tc>
          <w:tcPr>
            <w:tcW w:w="5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Контролируемая величина провисания каната в середине пролета, мм, при диаметре каната, мм</w:t>
            </w:r>
          </w:p>
        </w:tc>
      </w:tr>
      <w:tr w:rsidR="00B97536" w:rsidRPr="00B97536" w:rsidTr="00B97536">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закрепления, м</w:t>
            </w:r>
          </w:p>
        </w:tc>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8,8; 9,1; 9,7</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10,5; 11,0</w:t>
            </w:r>
          </w:p>
        </w:tc>
      </w:tr>
      <w:tr w:rsidR="00B97536" w:rsidRPr="00B97536" w:rsidTr="00B9753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1000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75</w:t>
            </w:r>
          </w:p>
        </w:tc>
      </w:tr>
      <w:tr w:rsidR="00B97536" w:rsidRPr="00B97536" w:rsidTr="00B9753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1000 (100)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220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300</w:t>
            </w:r>
          </w:p>
        </w:tc>
      </w:tr>
      <w:tr w:rsidR="00B97536" w:rsidRPr="00B97536" w:rsidTr="00B9753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2000 (200)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240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340</w:t>
            </w:r>
          </w:p>
        </w:tc>
      </w:tr>
      <w:tr w:rsidR="00B97536" w:rsidRPr="00B97536" w:rsidTr="00B9753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3000 (300)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280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400</w:t>
            </w:r>
          </w:p>
        </w:tc>
      </w:tr>
      <w:tr w:rsidR="00B97536" w:rsidRPr="00B97536" w:rsidTr="00B97536">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4000 (400)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480</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Примечания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Соотношения между величинами предварительного натяжения и провисания каната в середине пролета для канатов, не указанных в </w:t>
      </w:r>
      <w:hyperlink r:id="rId125" w:history="1">
        <w:r w:rsidRPr="00B97536">
          <w:rPr>
            <w:rFonts w:ascii="Arial" w:eastAsia="Times New Roman" w:hAnsi="Arial" w:cs="Arial"/>
            <w:color w:val="00466E"/>
            <w:spacing w:val="2"/>
            <w:sz w:val="21"/>
            <w:szCs w:val="21"/>
            <w:u w:val="single"/>
            <w:lang w:eastAsia="ru-RU"/>
          </w:rPr>
          <w:t>таблице</w:t>
        </w:r>
      </w:hyperlink>
      <w:r w:rsidRPr="00B97536">
        <w:rPr>
          <w:rFonts w:ascii="Arial" w:eastAsia="Times New Roman" w:hAnsi="Arial" w:cs="Arial"/>
          <w:color w:val="2D2D2D"/>
          <w:spacing w:val="2"/>
          <w:sz w:val="21"/>
          <w:szCs w:val="21"/>
          <w:lang w:eastAsia="ru-RU"/>
        </w:rPr>
        <w:t>, должны устанавливаться стандартами или техническими условиями на канаты конкретных конструкций.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При измерении величины провисания каната канат должен быть освобожден от закрепления к промежуточным опорам.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Предельное отклонение контролируемой величины от данных </w:t>
      </w:r>
      <w:hyperlink r:id="rId126" w:history="1">
        <w:r w:rsidRPr="00B97536">
          <w:rPr>
            <w:rFonts w:ascii="Arial" w:eastAsia="Times New Roman" w:hAnsi="Arial" w:cs="Arial"/>
            <w:color w:val="00466E"/>
            <w:spacing w:val="2"/>
            <w:sz w:val="21"/>
            <w:szCs w:val="21"/>
            <w:u w:val="single"/>
            <w:lang w:eastAsia="ru-RU"/>
          </w:rPr>
          <w:t>таблицы 3</w:t>
        </w:r>
      </w:hyperlink>
      <w:r w:rsidRPr="00B97536">
        <w:rPr>
          <w:rFonts w:ascii="Arial" w:eastAsia="Times New Roman" w:hAnsi="Arial" w:cs="Arial"/>
          <w:color w:val="2D2D2D"/>
          <w:spacing w:val="2"/>
          <w:sz w:val="21"/>
          <w:szCs w:val="21"/>
          <w:lang w:eastAsia="ru-RU"/>
        </w:rPr>
        <w:t> +/- 15 мм.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Распределение нагрузок на анкерные точки в зависимости от угла между плечами крепления и способов (схем) их соединения (блокировка) приведены в </w:t>
      </w:r>
      <w:hyperlink r:id="rId127" w:history="1">
        <w:r w:rsidRPr="00B97536">
          <w:rPr>
            <w:rFonts w:ascii="Arial" w:eastAsia="Times New Roman" w:hAnsi="Arial" w:cs="Arial"/>
            <w:color w:val="00466E"/>
            <w:spacing w:val="2"/>
            <w:sz w:val="21"/>
            <w:szCs w:val="21"/>
            <w:u w:val="single"/>
            <w:lang w:eastAsia="ru-RU"/>
          </w:rPr>
          <w:t>таблице 4</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4.</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493"/>
        <w:gridCol w:w="2383"/>
        <w:gridCol w:w="443"/>
        <w:gridCol w:w="443"/>
        <w:gridCol w:w="443"/>
        <w:gridCol w:w="443"/>
        <w:gridCol w:w="515"/>
        <w:gridCol w:w="515"/>
        <w:gridCol w:w="515"/>
        <w:gridCol w:w="515"/>
        <w:gridCol w:w="515"/>
        <w:gridCol w:w="515"/>
        <w:gridCol w:w="515"/>
        <w:gridCol w:w="515"/>
        <w:gridCol w:w="587"/>
      </w:tblGrid>
      <w:tr w:rsidR="00B97536" w:rsidRPr="00B97536" w:rsidTr="00B97536">
        <w:trPr>
          <w:trHeight w:val="15"/>
        </w:trPr>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406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739"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92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N п/п</w:t>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дублирования анкерных точек, формула расчета нагрузки</w:t>
            </w:r>
          </w:p>
        </w:tc>
        <w:tc>
          <w:tcPr>
            <w:tcW w:w="9240"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угол, °</w:t>
            </w:r>
          </w:p>
        </w:tc>
      </w:tr>
      <w:tr w:rsidR="00B97536" w:rsidRPr="00B97536" w:rsidTr="00B9753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406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180</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4C26E77" wp14:editId="1214BE07">
                  <wp:extent cx="1876425" cy="971550"/>
                  <wp:effectExtent l="0" t="0" r="9525" b="0"/>
                  <wp:docPr id="22" name="Рисунок 2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76425" cy="971550"/>
                          </a:xfrm>
                          <a:prstGeom prst="rect">
                            <a:avLst/>
                          </a:prstGeom>
                          <a:noFill/>
                          <a:ln>
                            <a:noFill/>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1146</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40CAC126" wp14:editId="3D60A7E5">
                  <wp:extent cx="1924050" cy="1781175"/>
                  <wp:effectExtent l="0" t="0" r="0" b="9525"/>
                  <wp:docPr id="23" name="Рисунок 2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924050" cy="1781175"/>
                          </a:xfrm>
                          <a:prstGeom prst="rect">
                            <a:avLst/>
                          </a:prstGeom>
                          <a:noFill/>
                          <a:ln>
                            <a:noFill/>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90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113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193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256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383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2292</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п.1 </w:t>
      </w:r>
      <w:hyperlink r:id="rId130" w:history="1">
        <w:r w:rsidRPr="00B97536">
          <w:rPr>
            <w:rFonts w:ascii="Arial" w:eastAsia="Times New Roman" w:hAnsi="Arial" w:cs="Arial"/>
            <w:color w:val="00466E"/>
            <w:spacing w:val="2"/>
            <w:sz w:val="21"/>
            <w:szCs w:val="21"/>
            <w:u w:val="single"/>
            <w:lang w:eastAsia="ru-RU"/>
          </w:rPr>
          <w:t>таблицы 2</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(п.2 </w:t>
      </w:r>
      <w:hyperlink r:id="rId131" w:history="1">
        <w:r w:rsidRPr="00B97536">
          <w:rPr>
            <w:rFonts w:ascii="Arial" w:eastAsia="Times New Roman" w:hAnsi="Arial" w:cs="Arial"/>
            <w:color w:val="00466E"/>
            <w:spacing w:val="2"/>
            <w:sz w:val="21"/>
            <w:szCs w:val="21"/>
            <w:u w:val="single"/>
            <w:lang w:eastAsia="ru-RU"/>
          </w:rPr>
          <w:t>таблицы 4</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14. Система канатного доступа</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14</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Система канатного доступа</w:t>
      </w:r>
      <w:r w:rsidRPr="00B97536">
        <w:rPr>
          <w:rFonts w:ascii="Arial" w:eastAsia="Times New Roman" w:hAnsi="Arial" w:cs="Arial"/>
          <w:color w:val="3C3C3C"/>
          <w:spacing w:val="2"/>
          <w:sz w:val="41"/>
          <w:szCs w:val="41"/>
          <w:lang w:eastAsia="ru-RU"/>
        </w:rPr>
        <w:br/>
      </w:r>
      <w:r w:rsidRPr="00B97536">
        <w:rPr>
          <w:rFonts w:ascii="Arial" w:eastAsia="Times New Roman" w:hAnsi="Arial" w:cs="Arial"/>
          <w:color w:val="3C3C3C"/>
          <w:spacing w:val="2"/>
          <w:sz w:val="41"/>
          <w:szCs w:val="41"/>
          <w:lang w:eastAsia="ru-RU"/>
        </w:rPr>
        <w:br/>
        <w:t>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4015D4E8" wp14:editId="2095A485">
            <wp:extent cx="2428875" cy="2600325"/>
            <wp:effectExtent l="0" t="0" r="9525" b="9525"/>
            <wp:docPr id="24" name="Рисунок 2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428875" cy="260032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Состоит из:</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анкерные канаты;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точка присоединения устройства позиционирования на канатах согласно инструкции изготовителя;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5 - канат страховочной системы;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6 - устройство позиционирования на канатах страховочной системы типа А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7 - страховочная привязь;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8 - амортизатор;</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А - точка присоединения согласно инструкции изготовителя к страховочной привязи (маркированная буквой 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Различают:</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устройство позиционирования на канатах типа В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В всегда предназначаются для применения вместе таким же устройством типа А, подсоединенным к канату страховочной системы);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устройство позиционирования на канатах типа С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С всегда предназначаются для применения вместе таким же устройством типа А, подсоединенным к канату страховочной системы);</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15. Системы обеспечения безопасности работника при перемещении по конструкциям</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Приложение N 15</w:t>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Системы обеспечения безопасности работника при перемещении по конструкциям </w:t>
      </w:r>
      <w:r w:rsidRPr="00B97536">
        <w:rPr>
          <w:rFonts w:ascii="Arial" w:eastAsia="Times New Roman" w:hAnsi="Arial" w:cs="Arial"/>
          <w:color w:val="3C3C3C"/>
          <w:spacing w:val="2"/>
          <w:sz w:val="41"/>
          <w:szCs w:val="41"/>
          <w:lang w:eastAsia="ru-RU"/>
        </w:rPr>
        <w:br/>
      </w:r>
      <w:r w:rsidRPr="00B97536">
        <w:rPr>
          <w:rFonts w:ascii="Arial" w:eastAsia="Times New Roman" w:hAnsi="Arial" w:cs="Arial"/>
          <w:color w:val="3C3C3C"/>
          <w:spacing w:val="2"/>
          <w:sz w:val="41"/>
          <w:szCs w:val="41"/>
          <w:lang w:eastAsia="ru-RU"/>
        </w:rPr>
        <w:br/>
        <w:t>1.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27D54CCC" wp14:editId="3CEFF6B7">
            <wp:extent cx="2809875" cy="4010025"/>
            <wp:effectExtent l="0" t="0" r="9525" b="9525"/>
            <wp:docPr id="25" name="Рисунок 2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09875" cy="401002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страховочная привязь;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стропы самостраховки;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амортизатор;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2.1.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5CD8A4B1" wp14:editId="7E330ED0">
            <wp:extent cx="2952750" cy="1476375"/>
            <wp:effectExtent l="0" t="0" r="0" b="9525"/>
            <wp:docPr id="26" name="Рисунок 2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952750" cy="147637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2.2.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07CC2CB7" wp14:editId="3EDC125E">
            <wp:extent cx="2895600" cy="1371600"/>
            <wp:effectExtent l="0" t="0" r="0" b="0"/>
            <wp:docPr id="27" name="Рисунок 2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95600" cy="137160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2.3.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1BB9683B" wp14:editId="32E06F3C">
            <wp:extent cx="2981325" cy="1409700"/>
            <wp:effectExtent l="0" t="0" r="9525" b="0"/>
            <wp:docPr id="28" name="Рисунок 2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981325" cy="140970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2.4.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drawing>
          <wp:inline distT="0" distB="0" distL="0" distR="0" wp14:anchorId="6718156E" wp14:editId="21FB057D">
            <wp:extent cx="3038475" cy="1438275"/>
            <wp:effectExtent l="0" t="0" r="9525" b="9525"/>
            <wp:docPr id="29" name="Рисунок 2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038475" cy="1438275"/>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lastRenderedPageBreak/>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страховочная привязь;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стропы самостраховки;</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амортизатор;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соединитель (карабин).</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3. Графическая схема</w:t>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B97536">
        <w:rPr>
          <w:rFonts w:ascii="Arial" w:eastAsia="Times New Roman" w:hAnsi="Arial" w:cs="Arial"/>
          <w:noProof/>
          <w:color w:val="2D2D2D"/>
          <w:spacing w:val="2"/>
          <w:sz w:val="21"/>
          <w:szCs w:val="21"/>
          <w:lang w:eastAsia="ru-RU"/>
        </w:rPr>
        <w:lastRenderedPageBreak/>
        <w:drawing>
          <wp:inline distT="0" distB="0" distL="0" distR="0" wp14:anchorId="360E4ECC" wp14:editId="5DF1BF66">
            <wp:extent cx="2343150" cy="4629150"/>
            <wp:effectExtent l="0" t="0" r="0" b="0"/>
            <wp:docPr id="30" name="Рисунок 19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343150" cy="4629150"/>
                    </a:xfrm>
                    <a:prstGeom prst="rect">
                      <a:avLst/>
                    </a:prstGeom>
                    <a:noFill/>
                    <a:ln>
                      <a:noFill/>
                    </a:ln>
                  </pic:spPr>
                </pic:pic>
              </a:graphicData>
            </a:graphic>
          </wp:inline>
        </w:drawing>
      </w:r>
    </w:p>
    <w:p w:rsidR="00B97536" w:rsidRPr="00B97536" w:rsidRDefault="00B97536" w:rsidP="00B97536">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B97536">
        <w:rPr>
          <w:rFonts w:ascii="Arial" w:eastAsia="Times New Roman" w:hAnsi="Arial" w:cs="Arial"/>
          <w:color w:val="3C3C3C"/>
          <w:spacing w:val="2"/>
          <w:sz w:val="41"/>
          <w:szCs w:val="41"/>
          <w:lang w:eastAsia="ru-RU"/>
        </w:rPr>
        <w:t>     </w:t>
      </w:r>
      <w:r w:rsidRPr="00B97536">
        <w:rPr>
          <w:rFonts w:ascii="Arial" w:eastAsia="Times New Roman" w:hAnsi="Arial" w:cs="Arial"/>
          <w:color w:val="3C3C3C"/>
          <w:spacing w:val="2"/>
          <w:sz w:val="41"/>
          <w:szCs w:val="41"/>
          <w:lang w:eastAsia="ru-RU"/>
        </w:rPr>
        <w:br/>
        <w:t>     </w:t>
      </w:r>
      <w:r w:rsidRPr="00B97536">
        <w:rPr>
          <w:rFonts w:ascii="Arial" w:eastAsia="Times New Roman" w:hAnsi="Arial" w:cs="Arial"/>
          <w:color w:val="3C3C3C"/>
          <w:spacing w:val="2"/>
          <w:sz w:val="41"/>
          <w:szCs w:val="41"/>
          <w:lang w:eastAsia="ru-RU"/>
        </w:rPr>
        <w:br/>
        <w:t>Описание графической схемы</w:t>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Работник обязан осуществлять организацию временных анкерных точек с фактором падения не более 1 (схема 1 приложения N 10), при перемещении по конструкциям и высотным объектам с обеспечением своей безопасности вторым работником (страхующим). </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Обозначения на схеме: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1 - страховочная привязь;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2 - страхующий канат;</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3 - амортизатор;</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4 - соединитель (карабин);</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 xml:space="preserve">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w:t>
      </w:r>
      <w:r w:rsidRPr="00B97536">
        <w:rPr>
          <w:rFonts w:ascii="Arial" w:eastAsia="Times New Roman" w:hAnsi="Arial" w:cs="Arial"/>
          <w:color w:val="2D2D2D"/>
          <w:spacing w:val="2"/>
          <w:sz w:val="21"/>
          <w:szCs w:val="21"/>
          <w:lang w:eastAsia="ru-RU"/>
        </w:rPr>
        <w:lastRenderedPageBreak/>
        <w:t>рук" в любом месте на страхующем канате;</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6 - защита рук страхующего. </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16.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Приложение N 16 </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86"/>
        <w:gridCol w:w="2397"/>
        <w:gridCol w:w="3372"/>
      </w:tblGrid>
      <w:tr w:rsidR="00B97536" w:rsidRPr="00B97536" w:rsidTr="00B97536">
        <w:trPr>
          <w:trHeight w:val="15"/>
        </w:trPr>
        <w:tc>
          <w:tcPr>
            <w:tcW w:w="3881"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957"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4435"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тормозной системы</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Характеристика тормозной системы</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Соотношение усилий в тормозной системе</w:t>
            </w:r>
          </w:p>
        </w:tc>
      </w:tr>
      <w:tr w:rsidR="00B97536" w:rsidRPr="00B97536" w:rsidTr="00B975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r>
      <w:tr w:rsidR="00B97536" w:rsidRPr="00B97536" w:rsidTr="00B975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1E489D59" wp14:editId="62C92B62">
                  <wp:extent cx="876300" cy="1581150"/>
                  <wp:effectExtent l="0" t="0" r="0" b="0"/>
                  <wp:docPr id="31" name="Рисунок 19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76300" cy="158115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Через один карабин. Угол перегиба каната через карабин должен быть не более 90°.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 значении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5A923673" wp14:editId="363FD08A">
                      <wp:extent cx="123825" cy="142875"/>
                      <wp:effectExtent l="0" t="0" r="0" b="0"/>
                      <wp:docPr id="216" name="AutoShape 19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4"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Q7TwMAAGo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&#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от 0° до 30°:</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9301426" wp14:editId="5481E3B9">
                      <wp:extent cx="104775" cy="219075"/>
                      <wp:effectExtent l="0" t="0" r="0" b="0"/>
                      <wp:docPr id="215" name="AutoShape 19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8CC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788CC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0,5Р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160A1BF5" wp14:editId="1CDF4120">
                      <wp:extent cx="85725" cy="219075"/>
                      <wp:effectExtent l="0" t="0" r="0" b="0"/>
                      <wp:docPr id="214" name="AutoShape 19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6"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AENp5V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br/>
              <w:t>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BD2282A" wp14:editId="085BAE4D">
                      <wp:extent cx="104775" cy="219075"/>
                      <wp:effectExtent l="0" t="0" r="0" b="0"/>
                      <wp:docPr id="213" name="AutoShape 19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7"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Tg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3v3ak4DAABq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03A67AF" wp14:editId="1BA888C2">
                      <wp:extent cx="85725" cy="219075"/>
                      <wp:effectExtent l="0" t="0" r="0" b="0"/>
                      <wp:docPr id="212" name="AutoShape 19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B932856" wp14:editId="477F2503">
                      <wp:extent cx="104775" cy="219075"/>
                      <wp:effectExtent l="0" t="0" r="0" b="0"/>
                      <wp:docPr id="210" name="AutoShape 19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ym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D5piym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1,5P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3BBBFA6" wp14:editId="04B4422A">
                      <wp:extent cx="85725" cy="219075"/>
                      <wp:effectExtent l="0" t="0" r="0" b="0"/>
                      <wp:docPr id="209" name="AutoShape 20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" filled="f" stroked="f">
                      <o:lock v:ext="edit" aspectratio="t"/>
                      <w10:anchorlock/>
                    </v:rect>
                  </w:pict>
                </mc:Fallback>
              </mc:AlternateContent>
            </w:r>
          </w:p>
        </w:tc>
      </w:tr>
      <w:tr w:rsidR="00B97536" w:rsidRPr="00B97536" w:rsidTr="00B9753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125AE64E" wp14:editId="4441F5C8">
                  <wp:extent cx="1209675" cy="1619250"/>
                  <wp:effectExtent l="0" t="0" r="9525" b="0"/>
                  <wp:docPr id="233" name="Рисунок 20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Через два карабина и устройство для спуска по канату</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17EE362" wp14:editId="6BE5E564">
                      <wp:extent cx="219075" cy="180975"/>
                      <wp:effectExtent l="0" t="0" r="0" b="0"/>
                      <wp:docPr id="207" name="AutoShape 20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Об утверждении Правил по охране труда при работе на высоте (с изменениями на 17 июня 2015 года)"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Do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B6fZiAOCNP5DGSayP/s6S8AAAD/&#10;/wMAUEsBAi0AFAAGAAgAAAAhALaDOJL+AAAA4QEAABMAAAAAAAAAAAAAAAAAAAAAAFtDb250ZW50&#10;X1R5cGVzXS54bWxQSwECLQAUAAYACAAAACEAOP0h/9YAAACUAQAACwAAAAAAAAAAAAAAAAAvAQAA&#10;X3JlbHMvLnJlbHNQSwECLQAUAAYACAAAACEAnTZA6E0DAABqBgAADgAAAAAAAAAAAAAAAAAuAgAA&#10;ZHJzL2Uyb0RvYy54bWxQSwECLQAUAAYACAAAACEAFU2NEt0AAAADAQAADwAAAAAAAAAAAAAAAACn&#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360° - 420°</w:t>
            </w:r>
            <w:r w:rsidRPr="00B97536">
              <w:rPr>
                <w:rFonts w:ascii="Times New Roman" w:eastAsia="Times New Roman" w:hAnsi="Times New Roman" w:cs="Times New Roman"/>
                <w:color w:val="2D2D2D"/>
                <w:sz w:val="21"/>
                <w:szCs w:val="21"/>
                <w:lang w:eastAsia="ru-RU"/>
              </w:rPr>
              <w:br/>
              <w:t>при значениях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D9E0F68" wp14:editId="63C20024">
                      <wp:extent cx="180975" cy="219075"/>
                      <wp:effectExtent l="0" t="0" r="0" b="0"/>
                      <wp:docPr id="206" name="AutoShape 20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 o:spid="_x0000_s1026" alt="Об утверждении Правил по охране труда при работе на высоте (с изменениями на 17 июня 2015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ZesTg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br/>
              <w:t>от 0° до 30° и</w:t>
            </w:r>
            <w:r w:rsidRPr="00B97536">
              <w:rPr>
                <w:rFonts w:ascii="Times New Roman" w:eastAsia="Times New Roman" w:hAnsi="Times New Roman" w:cs="Times New Roman"/>
                <w:color w:val="2D2D2D"/>
                <w:sz w:val="21"/>
                <w:szCs w:val="21"/>
                <w:lang w:eastAsia="ru-RU"/>
              </w:rPr>
              <w:br/>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48C4C8E" wp14:editId="3561B782">
                      <wp:extent cx="190500" cy="219075"/>
                      <wp:effectExtent l="0" t="0" r="0" b="0"/>
                      <wp:docPr id="205" name="AutoShape 20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Об утверждении Правил по охране труда при работе на высоте (с изменениями на 17 июня 2015 год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от 60° до 120°:</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0C9BA7E" wp14:editId="56041318">
                      <wp:extent cx="104775" cy="219075"/>
                      <wp:effectExtent l="0" t="0" r="0" b="0"/>
                      <wp:docPr id="204" name="AutoShape 20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EM8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2SEM8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(0,1-0,12)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55D56B5" wp14:editId="18D46501">
                      <wp:extent cx="85725" cy="219075"/>
                      <wp:effectExtent l="0" t="0" r="0" b="0"/>
                      <wp:docPr id="203" name="AutoShape 20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0KTQMAAGk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BFdI0K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br/>
            </w:r>
            <w:r w:rsidRPr="00B97536">
              <w:rPr>
                <w:rFonts w:ascii="Times New Roman" w:eastAsia="Times New Roman" w:hAnsi="Times New Roman" w:cs="Times New Roman"/>
                <w:color w:val="2D2D2D"/>
                <w:sz w:val="21"/>
                <w:szCs w:val="21"/>
                <w:lang w:eastAsia="ru-RU"/>
              </w:rPr>
              <w:br/>
              <w:t>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7338599" wp14:editId="7E98F4D4">
                      <wp:extent cx="152400" cy="219075"/>
                      <wp:effectExtent l="0" t="0" r="0" b="0"/>
                      <wp:docPr id="202" name="AutoShape 20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Об утверждении Правил по охране труда при работе на высоте (с изменениями на 17 июн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GKcjVBNAwAAagYAAA4AAAAAAAAAAAAAAAAALgIAAGRy&#10;cy9lMm9Eb2MueG1sUEsBAi0AFAAGAAgAAAAhAEBaqzLbAAAAAwEAAA8AAAAAAAAAAAAAAAAApwUA&#10;AGRycy9kb3ducmV2LnhtbFBLBQYAAAAABAAEAPMAAACv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1,5 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CF55656" wp14:editId="7AFDFBAD">
                      <wp:extent cx="85725" cy="219075"/>
                      <wp:effectExtent l="0" t="0" r="0" b="0"/>
                      <wp:docPr id="201" name="AutoShape 20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CAD2543" wp14:editId="197B80A4">
                      <wp:extent cx="161925" cy="219075"/>
                      <wp:effectExtent l="0" t="0" r="0" b="0"/>
                      <wp:docPr id="200" name="AutoShape 20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Об утверждении Правил по охране труда при работе на высоте (с изменениями на 17 июн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(0,6-0,62)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202CC73" wp14:editId="306A2C73">
                      <wp:extent cx="85725" cy="219075"/>
                      <wp:effectExtent l="0" t="0" r="0" b="0"/>
                      <wp:docPr id="199" name="AutoShape 21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" filled="f" stroked="f">
                      <o:lock v:ext="edit" aspectratio="t"/>
                      <w10:anchorlock/>
                    </v:rect>
                  </w:pict>
                </mc:Fallback>
              </mc:AlternateContent>
            </w:r>
          </w:p>
        </w:tc>
      </w:tr>
      <w:tr w:rsidR="00B97536" w:rsidRPr="00B97536" w:rsidTr="00B97536">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(Позиция в редакции, введенной в действие с 4 августа 2015 года </w:t>
            </w:r>
            <w:hyperlink r:id="rId141" w:history="1">
              <w:r w:rsidRPr="00B97536">
                <w:rPr>
                  <w:rFonts w:ascii="Times New Roman" w:eastAsia="Times New Roman" w:hAnsi="Times New Roman" w:cs="Times New Roman"/>
                  <w:color w:val="00466E"/>
                  <w:sz w:val="21"/>
                  <w:szCs w:val="21"/>
                  <w:u w:val="single"/>
                  <w:lang w:eastAsia="ru-RU"/>
                </w:rPr>
                <w:t>приказом Минтруда России от 17 июня 2015 года N 383н</w:t>
              </w:r>
            </w:hyperlink>
            <w:r w:rsidRPr="00B97536">
              <w:rPr>
                <w:rFonts w:ascii="Times New Roman" w:eastAsia="Times New Roman" w:hAnsi="Times New Roman" w:cs="Times New Roman"/>
                <w:color w:val="2D2D2D"/>
                <w:sz w:val="21"/>
                <w:szCs w:val="21"/>
                <w:lang w:eastAsia="ru-RU"/>
              </w:rPr>
              <w:t>.</w:t>
            </w:r>
          </w:p>
        </w:tc>
      </w:tr>
      <w:tr w:rsidR="00B97536" w:rsidRPr="00B97536" w:rsidTr="00B9753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lastRenderedPageBreak/>
              <w:drawing>
                <wp:inline distT="0" distB="0" distL="0" distR="0" wp14:anchorId="7437F4FE" wp14:editId="21BE9D7A">
                  <wp:extent cx="1419225" cy="1552575"/>
                  <wp:effectExtent l="0" t="0" r="9525" b="9525"/>
                  <wp:docPr id="235" name="Рисунок 23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419225" cy="1552575"/>
                          </a:xfrm>
                          <a:prstGeom prst="rect">
                            <a:avLst/>
                          </a:prstGeom>
                          <a:noFill/>
                          <a:ln>
                            <a:noFill/>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Через два карабина</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 значениях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28AC05B2" wp14:editId="6A63563A">
                      <wp:extent cx="123825" cy="142875"/>
                      <wp:effectExtent l="0" t="0" r="0" b="0"/>
                      <wp:docPr id="198" name="AutoShape 21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sETgMAAGo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и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FEFE3BB" wp14:editId="31007605">
                      <wp:extent cx="123825" cy="200025"/>
                      <wp:effectExtent l="0" t="0" r="0" b="0"/>
                      <wp:docPr id="197" name="AutoShape 21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от</w:t>
            </w:r>
            <w:r w:rsidRPr="00B97536">
              <w:rPr>
                <w:rFonts w:ascii="Times New Roman" w:eastAsia="Times New Roman" w:hAnsi="Times New Roman" w:cs="Times New Roman"/>
                <w:color w:val="2D2D2D"/>
                <w:sz w:val="21"/>
                <w:szCs w:val="21"/>
                <w:lang w:eastAsia="ru-RU"/>
              </w:rPr>
              <w:br/>
              <w:t>0° до 30°:</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9BC65AB" wp14:editId="4B9558BE">
                      <wp:extent cx="104775" cy="219075"/>
                      <wp:effectExtent l="0" t="0" r="0" b="0"/>
                      <wp:docPr id="196" name="AutoShape 21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ADa+f/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0,25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B7A422C" wp14:editId="5C4960F5">
                      <wp:extent cx="85725" cy="219075"/>
                      <wp:effectExtent l="0" t="0" r="0" b="0"/>
                      <wp:docPr id="195" name="AutoShape 21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6198215" wp14:editId="1BA00266">
                      <wp:extent cx="161925" cy="219075"/>
                      <wp:effectExtent l="0" t="0" r="0" b="0"/>
                      <wp:docPr id="194" name="AutoShape 21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б утверждении Правил по охране труда при работе на высоте (с изменениями на 17 июн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0,75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488C151" wp14:editId="6D6D3E74">
                      <wp:extent cx="85725" cy="219075"/>
                      <wp:effectExtent l="0" t="0" r="0" b="0"/>
                      <wp:docPr id="193" name="AutoShape 21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CplUjv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br/>
              <w:t>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1301D5EA" wp14:editId="48782988">
                      <wp:extent cx="152400" cy="219075"/>
                      <wp:effectExtent l="0" t="0" r="0" b="0"/>
                      <wp:docPr id="192" name="AutoShape 21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Об утверждении Правил по охране труда при работе на высоте (с изменениями на 17 июн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1,5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4DE10BC" wp14:editId="1634DD55">
                      <wp:extent cx="85725" cy="219075"/>
                      <wp:effectExtent l="0" t="0" r="0" b="0"/>
                      <wp:docPr id="255" name="AutoShape 21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" filled="f" stroked="f">
                      <o:lock v:ext="edit" aspectratio="t"/>
                      <w10:anchorlock/>
                    </v:rect>
                  </w:pict>
                </mc:Fallback>
              </mc:AlternateContent>
            </w:r>
          </w:p>
        </w:tc>
      </w:tr>
      <w:tr w:rsidR="00B97536" w:rsidRPr="00B97536" w:rsidTr="00B97536">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(Позиция в редакции, введенной в действие с 4 августа 2015 года </w:t>
            </w:r>
            <w:hyperlink r:id="rId143" w:history="1">
              <w:r w:rsidRPr="00B97536">
                <w:rPr>
                  <w:rFonts w:ascii="Times New Roman" w:eastAsia="Times New Roman" w:hAnsi="Times New Roman" w:cs="Times New Roman"/>
                  <w:color w:val="00466E"/>
                  <w:sz w:val="21"/>
                  <w:szCs w:val="21"/>
                  <w:u w:val="single"/>
                  <w:lang w:eastAsia="ru-RU"/>
                </w:rPr>
                <w:t>приказом Минтруда России от 17 июня 2015 года N 383н</w:t>
              </w:r>
            </w:hyperlink>
            <w:r w:rsidRPr="00B97536">
              <w:rPr>
                <w:rFonts w:ascii="Times New Roman" w:eastAsia="Times New Roman" w:hAnsi="Times New Roman" w:cs="Times New Roman"/>
                <w:color w:val="2D2D2D"/>
                <w:sz w:val="21"/>
                <w:szCs w:val="21"/>
                <w:lang w:eastAsia="ru-RU"/>
              </w:rPr>
              <w:t>.</w:t>
            </w:r>
          </w:p>
        </w:tc>
      </w:tr>
      <w:tr w:rsidR="00B97536" w:rsidRPr="00B97536" w:rsidTr="00B9753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051BC1FA" wp14:editId="14ED3ADC">
                  <wp:extent cx="1866900" cy="1771650"/>
                  <wp:effectExtent l="0" t="0" r="0" b="0"/>
                  <wp:docPr id="236" name="Рисунок 23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66900" cy="177165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Использование спускового устройства</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BF7D5BF" wp14:editId="1DCFF9B3">
                      <wp:extent cx="104775" cy="219075"/>
                      <wp:effectExtent l="0" t="0" r="0" b="0"/>
                      <wp:docPr id="254" name="AutoShape 22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1"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My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zBXMy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&lt;&lt;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4EAAFE80" wp14:editId="10F2505E">
                      <wp:extent cx="85725" cy="219075"/>
                      <wp:effectExtent l="0" t="0" r="0" b="0"/>
                      <wp:docPr id="253" name="AutoShape 22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при любых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B01CDC9" wp14:editId="4F40753B">
                      <wp:extent cx="123825" cy="142875"/>
                      <wp:effectExtent l="0" t="0" r="0" b="0"/>
                      <wp:docPr id="234" name="AutoShape 22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Об утверждении Правил по охране труда при работе на высоте (с изменениями на 17 июня 2015 года)"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" filled="f" stroked="f">
                      <o:lock v:ext="edit" aspectratio="t"/>
                      <w10:anchorlock/>
                    </v:rect>
                  </w:pict>
                </mc:Fallback>
              </mc:AlternateContent>
            </w:r>
          </w:p>
        </w:tc>
      </w:tr>
      <w:tr w:rsidR="00B97536" w:rsidRPr="00B97536" w:rsidTr="00B97536">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76DE30C5" wp14:editId="4501FBB0">
                  <wp:extent cx="619125" cy="1343025"/>
                  <wp:effectExtent l="0" t="0" r="9525" b="9525"/>
                  <wp:docPr id="237" name="Рисунок 22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19125" cy="1343025"/>
                          </a:xfrm>
                          <a:prstGeom prst="rect">
                            <a:avLst/>
                          </a:prstGeom>
                          <a:noFill/>
                          <a:ln>
                            <a:noFill/>
                          </a:ln>
                        </pic:spPr>
                      </pic:pic>
                    </a:graphicData>
                  </a:graphic>
                </wp:inline>
              </w:drawing>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Через карабин и устройство для спуска по канату</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8216E2B" wp14:editId="358C62A8">
                      <wp:extent cx="219075" cy="180975"/>
                      <wp:effectExtent l="0" t="0" r="0" b="0"/>
                      <wp:docPr id="232" name="AutoShape 22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Об утверждении Правил по охране труда при работе на высоте (с изменениями на 17 июня 2015 года)"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B6fZiAOCNP5DGSayP/s6S8AAAD/&#10;/wMAUEsBAi0AFAAGAAgAAAAhALaDOJL+AAAA4QEAABMAAAAAAAAAAAAAAAAAAAAAAFtDb250ZW50&#10;X1R5cGVzXS54bWxQSwECLQAUAAYACAAAACEAOP0h/9YAAACUAQAACwAAAAAAAAAAAAAAAAAvAQAA&#10;X3JlbHMvLnJlbHNQSwECLQAUAAYACAAAACEAQwuH7k0DAABqBgAADgAAAAAAAAAAAAAAAAAuAgAA&#10;ZHJzL2Uyb0RvYy54bWxQSwECLQAUAAYACAAAACEAFU2NEt0AAAADAQAADwAAAAAAAAAAAAAAAACn&#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360° - 420°</w:t>
            </w:r>
            <w:r w:rsidRPr="00B97536">
              <w:rPr>
                <w:rFonts w:ascii="Times New Roman" w:eastAsia="Times New Roman" w:hAnsi="Times New Roman" w:cs="Times New Roman"/>
                <w:color w:val="2D2D2D"/>
                <w:sz w:val="21"/>
                <w:szCs w:val="21"/>
                <w:lang w:eastAsia="ru-RU"/>
              </w:rPr>
              <w:br/>
              <w:t>при значениях </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65B18465" wp14:editId="66310DD3">
                      <wp:extent cx="123825" cy="200025"/>
                      <wp:effectExtent l="0" t="0" r="0" b="0"/>
                      <wp:docPr id="231" name="AutoShape 22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Об утверждении Правил по охране труда при работе на высоте (с изменениями на 17 июня 2015 года)" style="width:9.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от 60° до 120°:</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2EC5084" wp14:editId="3ED98AE8">
                      <wp:extent cx="104775" cy="219075"/>
                      <wp:effectExtent l="0" t="0" r="0" b="0"/>
                      <wp:docPr id="230" name="AutoShape 22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KKTg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d1oCik4DAABq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(0,1-0,12) Р,</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AB2AD8B" wp14:editId="73B86E02">
                      <wp:extent cx="104775" cy="219075"/>
                      <wp:effectExtent l="0" t="0" r="0" b="0"/>
                      <wp:docPr id="229" name="AutoShape 22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1,5 Р,</w:t>
            </w:r>
          </w:p>
        </w:tc>
      </w:tr>
      <w:tr w:rsidR="00B97536" w:rsidRPr="00B97536" w:rsidTr="00B97536">
        <w:tc>
          <w:tcPr>
            <w:tcW w:w="1127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(Позиция в редакции, введенной в действие с 4 августа 2015 года </w:t>
            </w:r>
            <w:hyperlink r:id="rId146" w:history="1">
              <w:r w:rsidRPr="00B97536">
                <w:rPr>
                  <w:rFonts w:ascii="Times New Roman" w:eastAsia="Times New Roman" w:hAnsi="Times New Roman" w:cs="Times New Roman"/>
                  <w:color w:val="00466E"/>
                  <w:sz w:val="21"/>
                  <w:szCs w:val="21"/>
                  <w:u w:val="single"/>
                  <w:lang w:eastAsia="ru-RU"/>
                </w:rPr>
                <w:t>приказом Минтруда России от 17 июня 2015 года N 383н</w:t>
              </w:r>
            </w:hyperlink>
            <w:r w:rsidRPr="00B97536">
              <w:rPr>
                <w:rFonts w:ascii="Times New Roman" w:eastAsia="Times New Roman" w:hAnsi="Times New Roman" w:cs="Times New Roman"/>
                <w:color w:val="2D2D2D"/>
                <w:sz w:val="21"/>
                <w:szCs w:val="21"/>
                <w:lang w:eastAsia="ru-RU"/>
              </w:rPr>
              <w:t>.</w:t>
            </w:r>
          </w:p>
        </w:tc>
      </w:tr>
      <w:tr w:rsidR="00B97536" w:rsidRPr="00B97536" w:rsidTr="00B97536">
        <w:tc>
          <w:tcPr>
            <w:tcW w:w="112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P</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05612BA1" wp14:editId="7BD37E5A">
                      <wp:extent cx="85725" cy="219075"/>
                      <wp:effectExtent l="0" t="0" r="0" b="0"/>
                      <wp:docPr id="228" name="AutoShape 22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Об утверждении Правил по охране труда при работе на высоте (с изменениями на 17 июня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усилие на работнике, которого удерживает страхующий (усилие рывка);</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BA32BBE" wp14:editId="3DD20B57">
                      <wp:extent cx="104775" cy="219075"/>
                      <wp:effectExtent l="0" t="0" r="0" b="0"/>
                      <wp:docPr id="227" name="AutoShape 23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PTg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z2x/T04DAABq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усилие, которое воздействует на страхующего;</w:t>
            </w:r>
            <w:r w:rsidRPr="00B97536">
              <w:rPr>
                <w:rFonts w:ascii="Times New Roman" w:eastAsia="Times New Roman" w:hAnsi="Times New Roman" w:cs="Times New Roman"/>
                <w:color w:val="2D2D2D"/>
                <w:sz w:val="21"/>
                <w:szCs w:val="21"/>
                <w:lang w:eastAsia="ru-RU"/>
              </w:rPr>
              <w:br/>
              <w:t>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E09D110" wp14:editId="19A61F18">
                      <wp:extent cx="104775" cy="219075"/>
                      <wp:effectExtent l="0" t="0" r="0" b="0"/>
                      <wp:docPr id="226" name="AutoShape 23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Об утверждении Правил по охране труда при работе на высоте (с изменениями на 17 июня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lRTg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&#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15038BC0" wp14:editId="441508C9">
                      <wp:extent cx="152400" cy="219075"/>
                      <wp:effectExtent l="0" t="0" r="0" b="0"/>
                      <wp:docPr id="225" name="AutoShape 23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Об утверждении Правил по охране труда при работе на высоте (с изменениями на 17 июня 2015 года)"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Р</w:t>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75FEDE28" wp14:editId="4D9DAE40">
                      <wp:extent cx="161925" cy="219075"/>
                      <wp:effectExtent l="0" t="0" r="0" b="0"/>
                      <wp:docPr id="224" name="AutoShape 23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 o:spid="_x0000_s1026" alt="Об утверждении Правил по охране труда при работе на высоте (с изменениями на 17 июня 2015 г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усилия, воздействующие на карабины;</w:t>
            </w:r>
            <w:r w:rsidRPr="00B97536">
              <w:rPr>
                <w:rFonts w:ascii="Times New Roman" w:eastAsia="Times New Roman" w:hAnsi="Times New Roman" w:cs="Times New Roman"/>
                <w:color w:val="2D2D2D"/>
                <w:sz w:val="21"/>
                <w:szCs w:val="21"/>
                <w:lang w:eastAsia="ru-RU"/>
              </w:rPr>
              <w:br/>
            </w:r>
            <w:r w:rsidRPr="00B97536">
              <w:rPr>
                <w:rFonts w:ascii="Times New Roman" w:eastAsia="Times New Roman" w:hAnsi="Times New Roman" w:cs="Times New Roman"/>
                <w:noProof/>
                <w:color w:val="2D2D2D"/>
                <w:sz w:val="21"/>
                <w:szCs w:val="21"/>
                <w:lang w:eastAsia="ru-RU"/>
              </w:rPr>
              <mc:AlternateContent>
                <mc:Choice Requires="wps">
                  <w:drawing>
                    <wp:inline distT="0" distB="0" distL="0" distR="0" wp14:anchorId="3532A1B2" wp14:editId="7271F856">
                      <wp:extent cx="219075" cy="180975"/>
                      <wp:effectExtent l="0" t="0" r="0" b="0"/>
                      <wp:docPr id="127" name="AutoShape 23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Об утверждении Правил по охране труда при работе на высоте (с изменениями на 17 июня 2015 года)" style="width:17.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" filled="f" stroked="f">
                      <o:lock v:ext="edit" aspectratio="t"/>
                      <w10:anchorlock/>
                    </v:rect>
                  </w:pict>
                </mc:Fallback>
              </mc:AlternateContent>
            </w:r>
            <w:r w:rsidRPr="00B97536">
              <w:rPr>
                <w:rFonts w:ascii="Times New Roman" w:eastAsia="Times New Roman" w:hAnsi="Times New Roman" w:cs="Times New Roman"/>
                <w:color w:val="2D2D2D"/>
                <w:sz w:val="21"/>
                <w:szCs w:val="21"/>
                <w:lang w:eastAsia="ru-RU"/>
              </w:rPr>
              <w:t> - суммарный угол обхвата страховочным канатом карабинов и устройства для спуска по канату.</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Если в качестве тормозной системы используется карабин, закрепленный за анкерную точку, угол перегиба каната через карабин должен быть не более 90°.</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 xml:space="preserve">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w:t>
      </w:r>
      <w:r w:rsidRPr="00B97536">
        <w:rPr>
          <w:rFonts w:ascii="Arial" w:eastAsia="Times New Roman" w:hAnsi="Arial" w:cs="Arial"/>
          <w:color w:val="2D2D2D"/>
          <w:spacing w:val="2"/>
          <w:sz w:val="21"/>
          <w:szCs w:val="21"/>
          <w:lang w:eastAsia="ru-RU"/>
        </w:rPr>
        <w:lastRenderedPageBreak/>
        <w:t>высоты ожидаемого падения работника, а затем обеспечить остановку падения и удержания работника.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B97536">
        <w:rPr>
          <w:rFonts w:ascii="Arial" w:eastAsia="Times New Roman" w:hAnsi="Arial" w:cs="Arial"/>
          <w:color w:val="4C4C4C"/>
          <w:spacing w:val="2"/>
          <w:sz w:val="38"/>
          <w:szCs w:val="38"/>
          <w:lang w:eastAsia="ru-RU"/>
        </w:rPr>
        <w:t>Приложение N 17. Рекомендуемые узлы и полиспасты, используемые при подъеме и спуске грузов</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Приложение N 17</w:t>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1.</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Таблица 1</w:t>
      </w:r>
    </w:p>
    <w:tbl>
      <w:tblPr>
        <w:tblW w:w="0" w:type="auto"/>
        <w:tblCellMar>
          <w:left w:w="0" w:type="dxa"/>
          <w:right w:w="0" w:type="dxa"/>
        </w:tblCellMar>
        <w:tblLook w:val="04A0" w:firstRow="1" w:lastRow="0" w:firstColumn="1" w:lastColumn="0" w:noHBand="0" w:noVBand="1"/>
      </w:tblPr>
      <w:tblGrid>
        <w:gridCol w:w="582"/>
        <w:gridCol w:w="1824"/>
        <w:gridCol w:w="4517"/>
        <w:gridCol w:w="2432"/>
      </w:tblGrid>
      <w:tr w:rsidR="00B97536" w:rsidRPr="00B97536" w:rsidTr="00B97536">
        <w:trPr>
          <w:trHeight w:val="15"/>
        </w:trPr>
        <w:tc>
          <w:tcPr>
            <w:tcW w:w="55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2218"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5174"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406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N п/п</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Название узла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Графические схемы узлов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Примечание</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Штык с двумя шлагами</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1950F0CF" wp14:editId="5132E886">
                  <wp:extent cx="2400300" cy="561975"/>
                  <wp:effectExtent l="0" t="0" r="0" b="9525"/>
                  <wp:docPr id="238" name="Рисунок 23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400300" cy="5619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привязывания конца каната к точке закрепления</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Прямой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290F46C8" wp14:editId="4A1B21ED">
                  <wp:extent cx="2514600" cy="533400"/>
                  <wp:effectExtent l="0" t="0" r="0" b="0"/>
                  <wp:docPr id="239" name="Рисунок 23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обвязывания опор и грузов</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"Восьмерка"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0DF14E94" wp14:editId="7D603032">
                  <wp:extent cx="2228850" cy="619125"/>
                  <wp:effectExtent l="0" t="0" r="0" b="9525"/>
                  <wp:docPr id="240" name="Рисунок 24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28850" cy="6191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привязывания конца каната к точке закрепления</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"Восьмерка" с двойной петлей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E25E359" wp14:editId="3E8FD0D5">
                  <wp:extent cx="2000250" cy="857250"/>
                  <wp:effectExtent l="0" t="0" r="0" b="0"/>
                  <wp:docPr id="241" name="Рисунок 24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000250" cy="8572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объединения двух анкерных точек в единую систему. Образует двойную петлю, что увеличивает ее прочность на разрыв</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Встречная "восьмерка"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lastRenderedPageBreak/>
              <w:drawing>
                <wp:inline distT="0" distB="0" distL="0" distR="0" wp14:anchorId="2E4B4CD4" wp14:editId="19CF2581">
                  <wp:extent cx="2095500" cy="1066800"/>
                  <wp:effectExtent l="0" t="0" r="0" b="0"/>
                  <wp:docPr id="242" name="Рисунок 24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Применяется для связывания канатов одинакового диаметра</w:t>
            </w:r>
          </w:p>
        </w:tc>
      </w:tr>
      <w:tr w:rsidR="00B97536" w:rsidRPr="00B97536" w:rsidTr="00B9753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6</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Грейпвайн</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3ADE7A17" wp14:editId="03FE8EFD">
                  <wp:extent cx="2438400" cy="923925"/>
                  <wp:effectExtent l="0" t="0" r="0" b="9525"/>
                  <wp:docPr id="243" name="Рисунок 243"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438400" cy="923925"/>
                          </a:xfrm>
                          <a:prstGeom prst="rect">
                            <a:avLst/>
                          </a:prstGeom>
                          <a:noFill/>
                          <a:ln>
                            <a:noFill/>
                          </a:ln>
                        </pic:spPr>
                      </pic:pic>
                    </a:graphicData>
                  </a:graphic>
                </wp:inline>
              </w:drawing>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связывания канатов одинакового диаметра</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Брамшкотовый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57C03017" wp14:editId="0301B455">
                  <wp:extent cx="2381250" cy="523875"/>
                  <wp:effectExtent l="0" t="0" r="0" b="9525"/>
                  <wp:docPr id="244" name="Рисунок 244"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связывания канатов разного диаметра</w:t>
            </w:r>
          </w:p>
        </w:tc>
      </w:tr>
      <w:tr w:rsidR="00B97536" w:rsidRPr="00B97536" w:rsidTr="00B9753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"Маршара"</w:t>
            </w:r>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736FC96A" wp14:editId="228ECB9E">
                  <wp:extent cx="952500" cy="2028825"/>
                  <wp:effectExtent l="0" t="0" r="0" b="9525"/>
                  <wp:docPr id="245" name="Рисунок 245"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52500" cy="2028825"/>
                          </a:xfrm>
                          <a:prstGeom prst="rect">
                            <a:avLst/>
                          </a:prstGeom>
                          <a:noFill/>
                          <a:ln>
                            <a:noFill/>
                          </a:ln>
                        </pic:spPr>
                      </pic:pic>
                    </a:graphicData>
                  </a:graphic>
                </wp:inline>
              </w:drawing>
            </w:r>
          </w:p>
        </w:tc>
        <w:tc>
          <w:tcPr>
            <w:tcW w:w="406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Схватывающий узел, затягивающийся под нагрузкой. Выполняется полиамидным шнуром диаметром 6-8 мм. Может быть использован в аварийной ситуации, для эвакуации с рабочего места</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"Прусика"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5B262A5D" wp14:editId="623413F1">
                  <wp:extent cx="1009650" cy="1819275"/>
                  <wp:effectExtent l="0" t="0" r="0" b="9525"/>
                  <wp:docPr id="246" name="Рисунок 24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009650" cy="181927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Схватывающий узел, затягивающийся под нагрузкой. Выполняется полиамидным шнуром диаметром 6 мм на канате 10-12 мм</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"Бахмана"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02EDDC72" wp14:editId="7A2EB75C">
                  <wp:extent cx="895350" cy="1800225"/>
                  <wp:effectExtent l="0" t="0" r="0" b="9525"/>
                  <wp:docPr id="247" name="Рисунок 24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95350" cy="18002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Схватывающий узел, затягивающийся под нагрузкой. Может быть применен в полиспастах</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lastRenderedPageBreak/>
              <w:t>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UIAA</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D3D3C3B" wp14:editId="613CA548">
                  <wp:extent cx="1200150" cy="1543050"/>
                  <wp:effectExtent l="0" t="0" r="0" b="0"/>
                  <wp:docPr id="248" name="Рисунок 24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00150" cy="15430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торможения каната при спуске грузов. Может быть использован в аварийной ситуации, для эвакуации с рабочего места</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Баттерфляй</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E9DB31D" wp14:editId="32ED5852">
                  <wp:extent cx="1733550" cy="895350"/>
                  <wp:effectExtent l="0" t="0" r="0" b="0"/>
                  <wp:docPr id="249" name="Рисунок 249"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733550" cy="8953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организации промежуточной петли в любой точке каната</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Стремя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56621422" wp14:editId="0BAB4E19">
                  <wp:extent cx="1895475" cy="1657350"/>
                  <wp:effectExtent l="0" t="0" r="9525" b="0"/>
                  <wp:docPr id="250" name="Рисунок 250"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895475" cy="16573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организации самоспасения при зависании, а также для закрепления каната к анкерной точке</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"Гарда"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45DFBE38" wp14:editId="33913978">
                  <wp:extent cx="1019175" cy="1724025"/>
                  <wp:effectExtent l="0" t="0" r="9525" b="9525"/>
                  <wp:docPr id="251" name="Рисунок 251"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19175" cy="1724025"/>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B97536" w:rsidRPr="00B97536" w:rsidTr="00B9753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15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Стопорный узел</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556833D" wp14:editId="42F5A269">
                  <wp:extent cx="2038350" cy="476250"/>
                  <wp:effectExtent l="0" t="0" r="0" b="0"/>
                  <wp:docPr id="252" name="Рисунок 252"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38350" cy="476250"/>
                          </a:xfrm>
                          <a:prstGeom prst="rect">
                            <a:avLst/>
                          </a:prstGeom>
                          <a:noFill/>
                          <a:ln>
                            <a:noFill/>
                          </a:ln>
                        </pic:spPr>
                      </pic:pic>
                    </a:graphicData>
                  </a:graphic>
                </wp:inline>
              </w:drawing>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Применяется в качестве стопорного узла на конце каната</w:t>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t>Длина каната выходящего из стопорного узла (п.15 </w:t>
      </w:r>
      <w:hyperlink r:id="rId162" w:history="1">
        <w:r w:rsidRPr="00B97536">
          <w:rPr>
            <w:rFonts w:ascii="Arial" w:eastAsia="Times New Roman" w:hAnsi="Arial" w:cs="Arial"/>
            <w:color w:val="00466E"/>
            <w:spacing w:val="2"/>
            <w:sz w:val="21"/>
            <w:szCs w:val="21"/>
            <w:u w:val="single"/>
            <w:lang w:eastAsia="ru-RU"/>
          </w:rPr>
          <w:t>таблицы 1</w:t>
        </w:r>
      </w:hyperlink>
      <w:r w:rsidRPr="00B97536">
        <w:rPr>
          <w:rFonts w:ascii="Arial" w:eastAsia="Times New Roman" w:hAnsi="Arial" w:cs="Arial"/>
          <w:color w:val="2D2D2D"/>
          <w:spacing w:val="2"/>
          <w:sz w:val="21"/>
          <w:szCs w:val="21"/>
          <w:lang w:eastAsia="ru-RU"/>
        </w:rPr>
        <w:t>) должна быть не менее 10 см.</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Допущенные к применению узлы должны быть указаны в ППР, технических схемах, а также в наряде-допуске.</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Завязывание узлов должен проводить компетентный работник.</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Спуск груза должен осуществляться с применением следующих тормозных систем:</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закрепленного устройства для спуска по канату;</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lastRenderedPageBreak/>
        <w:t>б) узла "UIAA";</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"Карабинного тормоза".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При подготовке к спуску и спуске груза должна соблюдаться следующая последовательность действий:</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а) подготовить анкерное устройство для крепления тормозной системы;</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б) заправить канат, на котором спускается груз, в тормозную систему и зафиксировать его;</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в) груз прикрепить карабином к канату, муфту карабина закрутить;</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г) уведомить находящихся внизу работников о спуске груза;</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д) переместить груз за край (границу перепада по высоте) сооружения;</w:t>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е) снять фиксацию с тормозной системы, начать спуск груза.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Спуск груза осуществляется при обязательном использовании средств индивидуальной защиты рук.</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w:t>
      </w:r>
      <w:hyperlink r:id="rId163" w:history="1">
        <w:r w:rsidRPr="00B97536">
          <w:rPr>
            <w:rFonts w:ascii="Arial" w:eastAsia="Times New Roman" w:hAnsi="Arial" w:cs="Arial"/>
            <w:color w:val="00466E"/>
            <w:spacing w:val="2"/>
            <w:sz w:val="21"/>
            <w:szCs w:val="21"/>
            <w:u w:val="single"/>
            <w:lang w:eastAsia="ru-RU"/>
          </w:rPr>
          <w:t>таблице 2</w:t>
        </w:r>
      </w:hyperlink>
      <w:r w:rsidRPr="00B97536">
        <w:rPr>
          <w:rFonts w:ascii="Arial" w:eastAsia="Times New Roman" w:hAnsi="Arial" w:cs="Arial"/>
          <w:color w:val="2D2D2D"/>
          <w:spacing w:val="2"/>
          <w:sz w:val="21"/>
          <w:szCs w:val="21"/>
          <w:lang w:eastAsia="ru-RU"/>
        </w:rPr>
        <w:t>.</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p>
    <w:p w:rsidR="00B97536" w:rsidRPr="00B97536" w:rsidRDefault="00B97536" w:rsidP="00B97536">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B97536">
        <w:rPr>
          <w:rFonts w:ascii="Arial" w:eastAsia="Times New Roman" w:hAnsi="Arial" w:cs="Arial"/>
          <w:color w:val="242424"/>
          <w:spacing w:val="2"/>
          <w:sz w:val="31"/>
          <w:szCs w:val="31"/>
          <w:lang w:eastAsia="ru-RU"/>
        </w:rPr>
        <w:t>Таблица 2.</w:t>
      </w:r>
    </w:p>
    <w:p w:rsidR="00B97536" w:rsidRPr="00B97536" w:rsidRDefault="00B97536" w:rsidP="00B975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2978"/>
        <w:gridCol w:w="3063"/>
        <w:gridCol w:w="3314"/>
      </w:tblGrid>
      <w:tr w:rsidR="00B97536" w:rsidRPr="00B97536" w:rsidTr="00B97536">
        <w:trPr>
          <w:trHeight w:val="15"/>
        </w:trPr>
        <w:tc>
          <w:tcPr>
            <w:tcW w:w="369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881"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c>
          <w:tcPr>
            <w:tcW w:w="3696" w:type="dxa"/>
            <w:hideMark/>
          </w:tcPr>
          <w:p w:rsidR="00B97536" w:rsidRPr="00B97536" w:rsidRDefault="00B97536" w:rsidP="00B97536">
            <w:pPr>
              <w:spacing w:after="0" w:line="240" w:lineRule="auto"/>
              <w:rPr>
                <w:rFonts w:ascii="Times New Roman" w:eastAsia="Times New Roman" w:hAnsi="Times New Roman" w:cs="Times New Roman"/>
                <w:sz w:val="2"/>
                <w:szCs w:val="24"/>
                <w:lang w:eastAsia="ru-RU"/>
              </w:rPr>
            </w:pPr>
          </w:p>
        </w:tc>
      </w:tr>
      <w:tr w:rsidR="00B97536" w:rsidRPr="00B97536" w:rsidTr="00B9753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полиспаста с одним подвижным блоком (отношение массы груза к тяговому усилию равно 2)</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полиспаста с двумя подвижными блоками (отношение массы груза к тяговому усилию равно 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color w:val="2D2D2D"/>
                <w:sz w:val="21"/>
                <w:szCs w:val="21"/>
                <w:lang w:eastAsia="ru-RU"/>
              </w:rPr>
              <w:t>Графическая схема полиспаста с одним фиксированным и двумя подвижными блоками (отношение массы груза к тяговому усилию равно 6)</w:t>
            </w:r>
          </w:p>
        </w:tc>
      </w:tr>
      <w:tr w:rsidR="00B97536" w:rsidRPr="00B97536" w:rsidTr="00B9753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p>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64647B85" wp14:editId="7DE3944D">
                  <wp:extent cx="885825" cy="1495425"/>
                  <wp:effectExtent l="0" t="0" r="9525" b="9525"/>
                  <wp:docPr id="96" name="Рисунок 96"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885825" cy="1495425"/>
                          </a:xfrm>
                          <a:prstGeom prst="rect">
                            <a:avLst/>
                          </a:prstGeom>
                          <a:noFill/>
                          <a:ln>
                            <a:noFill/>
                          </a:ln>
                        </pic:spPr>
                      </pic:pic>
                    </a:graphicData>
                  </a:graphic>
                </wp:inline>
              </w:drawing>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1EBD38E6" wp14:editId="5C3C8AD2">
                  <wp:extent cx="838200" cy="1685925"/>
                  <wp:effectExtent l="0" t="0" r="0" b="9525"/>
                  <wp:docPr id="97" name="Рисунок 97"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38200" cy="1685925"/>
                          </a:xfrm>
                          <a:prstGeom prst="rect">
                            <a:avLst/>
                          </a:prstGeom>
                          <a:noFill/>
                          <a:ln>
                            <a:noFill/>
                          </a:ln>
                        </pic:spPr>
                      </pic:pic>
                    </a:graphicData>
                  </a:graphic>
                </wp:inline>
              </w:drawing>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97536" w:rsidRPr="00B97536" w:rsidRDefault="00B97536" w:rsidP="00B97536">
            <w:pPr>
              <w:spacing w:after="0" w:line="315" w:lineRule="atLeast"/>
              <w:jc w:val="center"/>
              <w:textAlignment w:val="baseline"/>
              <w:rPr>
                <w:rFonts w:ascii="Times New Roman" w:eastAsia="Times New Roman" w:hAnsi="Times New Roman" w:cs="Times New Roman"/>
                <w:color w:val="2D2D2D"/>
                <w:sz w:val="21"/>
                <w:szCs w:val="21"/>
                <w:lang w:eastAsia="ru-RU"/>
              </w:rPr>
            </w:pPr>
            <w:r w:rsidRPr="00B97536">
              <w:rPr>
                <w:rFonts w:ascii="Times New Roman" w:eastAsia="Times New Roman" w:hAnsi="Times New Roman" w:cs="Times New Roman"/>
                <w:noProof/>
                <w:color w:val="2D2D2D"/>
                <w:sz w:val="21"/>
                <w:szCs w:val="21"/>
                <w:lang w:eastAsia="ru-RU"/>
              </w:rPr>
              <w:drawing>
                <wp:inline distT="0" distB="0" distL="0" distR="0" wp14:anchorId="19A68E22" wp14:editId="25A75AC9">
                  <wp:extent cx="1485900" cy="1590675"/>
                  <wp:effectExtent l="0" t="0" r="0" b="9525"/>
                  <wp:docPr id="98" name="Рисунок 98" descr="Об утверждении Правил по охране труда при работе на высоте (с изменениями на 17 июн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Об утверждении Правил по охране труда при работе на высоте (с изменениями на 17 июня 2015 года)"/>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485900" cy="1590675"/>
                          </a:xfrm>
                          <a:prstGeom prst="rect">
                            <a:avLst/>
                          </a:prstGeom>
                          <a:noFill/>
                          <a:ln>
                            <a:noFill/>
                          </a:ln>
                        </pic:spPr>
                      </pic:pic>
                    </a:graphicData>
                  </a:graphic>
                </wp:inline>
              </w:drawing>
            </w:r>
          </w:p>
        </w:tc>
      </w:tr>
    </w:tbl>
    <w:p w:rsidR="00B97536" w:rsidRPr="00B97536" w:rsidRDefault="00B97536" w:rsidP="00B975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lastRenderedPageBreak/>
        <w:br/>
      </w:r>
      <w:r w:rsidRPr="00B97536">
        <w:rPr>
          <w:rFonts w:ascii="Arial" w:eastAsia="Times New Roman" w:hAnsi="Arial" w:cs="Arial"/>
          <w:color w:val="2D2D2D"/>
          <w:spacing w:val="2"/>
          <w:sz w:val="21"/>
          <w:szCs w:val="21"/>
          <w:lang w:eastAsia="ru-RU"/>
        </w:rPr>
        <w:b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r>
      <w:r w:rsidRPr="00B97536">
        <w:rPr>
          <w:rFonts w:ascii="Arial" w:eastAsia="Times New Roman" w:hAnsi="Arial" w:cs="Arial"/>
          <w:color w:val="2D2D2D"/>
          <w:spacing w:val="2"/>
          <w:sz w:val="21"/>
          <w:szCs w:val="21"/>
          <w:lang w:eastAsia="ru-RU"/>
        </w:rPr>
        <w:br/>
        <w:t>Редакция документа с учетом</w:t>
      </w:r>
      <w:r w:rsidRPr="00B97536">
        <w:rPr>
          <w:rFonts w:ascii="Arial" w:eastAsia="Times New Roman" w:hAnsi="Arial" w:cs="Arial"/>
          <w:color w:val="2D2D2D"/>
          <w:spacing w:val="2"/>
          <w:sz w:val="21"/>
          <w:szCs w:val="21"/>
          <w:lang w:eastAsia="ru-RU"/>
        </w:rPr>
        <w:br/>
        <w:t>изменений и дополнений подготовлена</w:t>
      </w:r>
      <w:r w:rsidRPr="00B97536">
        <w:rPr>
          <w:rFonts w:ascii="Arial" w:eastAsia="Times New Roman" w:hAnsi="Arial" w:cs="Arial"/>
          <w:color w:val="2D2D2D"/>
          <w:spacing w:val="2"/>
          <w:sz w:val="21"/>
          <w:szCs w:val="21"/>
          <w:lang w:eastAsia="ru-RU"/>
        </w:rPr>
        <w:br/>
        <w:t>ЗАО "Кодекс"</w:t>
      </w:r>
    </w:p>
    <w:p w:rsidR="00414105" w:rsidRDefault="00414105">
      <w:bookmarkStart w:id="0" w:name="_GoBack"/>
      <w:bookmarkEnd w:id="0"/>
    </w:p>
    <w:sectPr w:rsidR="00414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36"/>
    <w:rsid w:val="000237D4"/>
    <w:rsid w:val="00414105"/>
    <w:rsid w:val="00B9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75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75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5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75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53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97536"/>
  </w:style>
  <w:style w:type="paragraph" w:customStyle="1" w:styleId="headertext">
    <w:name w:val="headertext"/>
    <w:basedOn w:val="a"/>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536"/>
  </w:style>
  <w:style w:type="character" w:styleId="a3">
    <w:name w:val="Hyperlink"/>
    <w:basedOn w:val="a0"/>
    <w:uiPriority w:val="99"/>
    <w:semiHidden/>
    <w:unhideWhenUsed/>
    <w:rsid w:val="00B97536"/>
    <w:rPr>
      <w:color w:val="0000FF"/>
      <w:u w:val="single"/>
    </w:rPr>
  </w:style>
  <w:style w:type="character" w:styleId="a4">
    <w:name w:val="FollowedHyperlink"/>
    <w:basedOn w:val="a0"/>
    <w:uiPriority w:val="99"/>
    <w:semiHidden/>
    <w:unhideWhenUsed/>
    <w:rsid w:val="00B97536"/>
    <w:rPr>
      <w:color w:val="800080"/>
      <w:u w:val="single"/>
    </w:rPr>
  </w:style>
  <w:style w:type="paragraph" w:customStyle="1" w:styleId="formattext">
    <w:name w:val="formattext"/>
    <w:basedOn w:val="a"/>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7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7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7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975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975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5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75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975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9753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97536"/>
  </w:style>
  <w:style w:type="paragraph" w:customStyle="1" w:styleId="headertext">
    <w:name w:val="headertext"/>
    <w:basedOn w:val="a"/>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7536"/>
  </w:style>
  <w:style w:type="character" w:styleId="a3">
    <w:name w:val="Hyperlink"/>
    <w:basedOn w:val="a0"/>
    <w:uiPriority w:val="99"/>
    <w:semiHidden/>
    <w:unhideWhenUsed/>
    <w:rsid w:val="00B97536"/>
    <w:rPr>
      <w:color w:val="0000FF"/>
      <w:u w:val="single"/>
    </w:rPr>
  </w:style>
  <w:style w:type="character" w:styleId="a4">
    <w:name w:val="FollowedHyperlink"/>
    <w:basedOn w:val="a0"/>
    <w:uiPriority w:val="99"/>
    <w:semiHidden/>
    <w:unhideWhenUsed/>
    <w:rsid w:val="00B97536"/>
    <w:rPr>
      <w:color w:val="800080"/>
      <w:u w:val="single"/>
    </w:rPr>
  </w:style>
  <w:style w:type="paragraph" w:customStyle="1" w:styleId="formattext">
    <w:name w:val="formattext"/>
    <w:basedOn w:val="a"/>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B975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975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321">
      <w:bodyDiv w:val="1"/>
      <w:marLeft w:val="0"/>
      <w:marRight w:val="0"/>
      <w:marTop w:val="0"/>
      <w:marBottom w:val="0"/>
      <w:divBdr>
        <w:top w:val="none" w:sz="0" w:space="0" w:color="auto"/>
        <w:left w:val="none" w:sz="0" w:space="0" w:color="auto"/>
        <w:bottom w:val="none" w:sz="0" w:space="0" w:color="auto"/>
        <w:right w:val="none" w:sz="0" w:space="0" w:color="auto"/>
      </w:divBdr>
      <w:divsChild>
        <w:div w:id="737560364">
          <w:marLeft w:val="0"/>
          <w:marRight w:val="0"/>
          <w:marTop w:val="0"/>
          <w:marBottom w:val="0"/>
          <w:divBdr>
            <w:top w:val="none" w:sz="0" w:space="0" w:color="auto"/>
            <w:left w:val="none" w:sz="0" w:space="0" w:color="auto"/>
            <w:bottom w:val="none" w:sz="0" w:space="0" w:color="auto"/>
            <w:right w:val="none" w:sz="0" w:space="0" w:color="auto"/>
          </w:divBdr>
          <w:divsChild>
            <w:div w:id="1306397191">
              <w:marLeft w:val="0"/>
              <w:marRight w:val="0"/>
              <w:marTop w:val="0"/>
              <w:marBottom w:val="0"/>
              <w:divBdr>
                <w:top w:val="none" w:sz="0" w:space="0" w:color="auto"/>
                <w:left w:val="none" w:sz="0" w:space="0" w:color="auto"/>
                <w:bottom w:val="none" w:sz="0" w:space="0" w:color="auto"/>
                <w:right w:val="none" w:sz="0" w:space="0" w:color="auto"/>
              </w:divBdr>
            </w:div>
            <w:div w:id="762452121">
              <w:marLeft w:val="0"/>
              <w:marRight w:val="0"/>
              <w:marTop w:val="0"/>
              <w:marBottom w:val="0"/>
              <w:divBdr>
                <w:top w:val="none" w:sz="0" w:space="0" w:color="auto"/>
                <w:left w:val="none" w:sz="0" w:space="0" w:color="auto"/>
                <w:bottom w:val="none" w:sz="0" w:space="0" w:color="auto"/>
                <w:right w:val="none" w:sz="0" w:space="0" w:color="auto"/>
              </w:divBdr>
            </w:div>
            <w:div w:id="938681640">
              <w:marLeft w:val="0"/>
              <w:marRight w:val="0"/>
              <w:marTop w:val="0"/>
              <w:marBottom w:val="0"/>
              <w:divBdr>
                <w:top w:val="inset" w:sz="2" w:space="0" w:color="auto"/>
                <w:left w:val="inset" w:sz="2" w:space="1" w:color="auto"/>
                <w:bottom w:val="inset" w:sz="2" w:space="0" w:color="auto"/>
                <w:right w:val="inset" w:sz="2" w:space="1" w:color="auto"/>
              </w:divBdr>
            </w:div>
            <w:div w:id="1080060591">
              <w:marLeft w:val="0"/>
              <w:marRight w:val="0"/>
              <w:marTop w:val="0"/>
              <w:marBottom w:val="0"/>
              <w:divBdr>
                <w:top w:val="none" w:sz="0" w:space="0" w:color="auto"/>
                <w:left w:val="none" w:sz="0" w:space="0" w:color="auto"/>
                <w:bottom w:val="none" w:sz="0" w:space="0" w:color="auto"/>
                <w:right w:val="none" w:sz="0" w:space="0" w:color="auto"/>
              </w:divBdr>
            </w:div>
            <w:div w:id="223103230">
              <w:marLeft w:val="0"/>
              <w:marRight w:val="0"/>
              <w:marTop w:val="0"/>
              <w:marBottom w:val="0"/>
              <w:divBdr>
                <w:top w:val="none" w:sz="0" w:space="0" w:color="auto"/>
                <w:left w:val="none" w:sz="0" w:space="0" w:color="auto"/>
                <w:bottom w:val="none" w:sz="0" w:space="0" w:color="auto"/>
                <w:right w:val="none" w:sz="0" w:space="0" w:color="auto"/>
              </w:divBdr>
            </w:div>
            <w:div w:id="427120899">
              <w:marLeft w:val="0"/>
              <w:marRight w:val="0"/>
              <w:marTop w:val="0"/>
              <w:marBottom w:val="0"/>
              <w:divBdr>
                <w:top w:val="inset" w:sz="2" w:space="0" w:color="auto"/>
                <w:left w:val="inset" w:sz="2" w:space="1" w:color="auto"/>
                <w:bottom w:val="inset" w:sz="2" w:space="0" w:color="auto"/>
                <w:right w:val="inset" w:sz="2" w:space="1" w:color="auto"/>
              </w:divBdr>
            </w:div>
            <w:div w:id="525950835">
              <w:marLeft w:val="0"/>
              <w:marRight w:val="0"/>
              <w:marTop w:val="0"/>
              <w:marBottom w:val="0"/>
              <w:divBdr>
                <w:top w:val="inset" w:sz="2" w:space="0" w:color="auto"/>
                <w:left w:val="inset" w:sz="2" w:space="1" w:color="auto"/>
                <w:bottom w:val="inset" w:sz="2" w:space="0" w:color="auto"/>
                <w:right w:val="inset" w:sz="2" w:space="1" w:color="auto"/>
              </w:divBdr>
            </w:div>
            <w:div w:id="1380401796">
              <w:marLeft w:val="0"/>
              <w:marRight w:val="0"/>
              <w:marTop w:val="0"/>
              <w:marBottom w:val="0"/>
              <w:divBdr>
                <w:top w:val="inset" w:sz="2" w:space="0" w:color="auto"/>
                <w:left w:val="inset" w:sz="2" w:space="1" w:color="auto"/>
                <w:bottom w:val="inset" w:sz="2" w:space="0" w:color="auto"/>
                <w:right w:val="inset" w:sz="2" w:space="1" w:color="auto"/>
              </w:divBdr>
            </w:div>
            <w:div w:id="2140760765">
              <w:marLeft w:val="0"/>
              <w:marRight w:val="0"/>
              <w:marTop w:val="0"/>
              <w:marBottom w:val="0"/>
              <w:divBdr>
                <w:top w:val="inset" w:sz="2" w:space="0" w:color="auto"/>
                <w:left w:val="inset" w:sz="2" w:space="1" w:color="auto"/>
                <w:bottom w:val="inset" w:sz="2" w:space="0" w:color="auto"/>
                <w:right w:val="inset" w:sz="2" w:space="1" w:color="auto"/>
              </w:divBdr>
            </w:div>
            <w:div w:id="769741192">
              <w:marLeft w:val="0"/>
              <w:marRight w:val="0"/>
              <w:marTop w:val="0"/>
              <w:marBottom w:val="0"/>
              <w:divBdr>
                <w:top w:val="inset" w:sz="2" w:space="0" w:color="auto"/>
                <w:left w:val="inset" w:sz="2" w:space="1" w:color="auto"/>
                <w:bottom w:val="inset" w:sz="2" w:space="0" w:color="auto"/>
                <w:right w:val="inset" w:sz="2" w:space="1" w:color="auto"/>
              </w:divBdr>
            </w:div>
            <w:div w:id="1533038024">
              <w:marLeft w:val="0"/>
              <w:marRight w:val="0"/>
              <w:marTop w:val="0"/>
              <w:marBottom w:val="0"/>
              <w:divBdr>
                <w:top w:val="inset" w:sz="2" w:space="0" w:color="auto"/>
                <w:left w:val="inset" w:sz="2" w:space="1" w:color="auto"/>
                <w:bottom w:val="inset" w:sz="2" w:space="0" w:color="auto"/>
                <w:right w:val="inset" w:sz="2" w:space="1" w:color="auto"/>
              </w:divBdr>
            </w:div>
            <w:div w:id="1329552123">
              <w:marLeft w:val="0"/>
              <w:marRight w:val="0"/>
              <w:marTop w:val="0"/>
              <w:marBottom w:val="0"/>
              <w:divBdr>
                <w:top w:val="none" w:sz="0" w:space="0" w:color="auto"/>
                <w:left w:val="none" w:sz="0" w:space="0" w:color="auto"/>
                <w:bottom w:val="none" w:sz="0" w:space="0" w:color="auto"/>
                <w:right w:val="none" w:sz="0" w:space="0" w:color="auto"/>
              </w:divBdr>
            </w:div>
            <w:div w:id="1153326749">
              <w:marLeft w:val="0"/>
              <w:marRight w:val="0"/>
              <w:marTop w:val="0"/>
              <w:marBottom w:val="0"/>
              <w:divBdr>
                <w:top w:val="inset" w:sz="2" w:space="0" w:color="auto"/>
                <w:left w:val="inset" w:sz="2" w:space="1" w:color="auto"/>
                <w:bottom w:val="inset" w:sz="2" w:space="0" w:color="auto"/>
                <w:right w:val="inset" w:sz="2" w:space="1" w:color="auto"/>
              </w:divBdr>
            </w:div>
            <w:div w:id="234584395">
              <w:marLeft w:val="0"/>
              <w:marRight w:val="0"/>
              <w:marTop w:val="0"/>
              <w:marBottom w:val="0"/>
              <w:divBdr>
                <w:top w:val="none" w:sz="0" w:space="0" w:color="auto"/>
                <w:left w:val="none" w:sz="0" w:space="0" w:color="auto"/>
                <w:bottom w:val="none" w:sz="0" w:space="0" w:color="auto"/>
                <w:right w:val="none" w:sz="0" w:space="0" w:color="auto"/>
              </w:divBdr>
            </w:div>
            <w:div w:id="1534223675">
              <w:marLeft w:val="0"/>
              <w:marRight w:val="0"/>
              <w:marTop w:val="0"/>
              <w:marBottom w:val="0"/>
              <w:divBdr>
                <w:top w:val="inset" w:sz="2" w:space="0" w:color="auto"/>
                <w:left w:val="inset" w:sz="2" w:space="1" w:color="auto"/>
                <w:bottom w:val="inset" w:sz="2" w:space="0" w:color="auto"/>
                <w:right w:val="inset" w:sz="2" w:space="1" w:color="auto"/>
              </w:divBdr>
            </w:div>
            <w:div w:id="1936283105">
              <w:marLeft w:val="0"/>
              <w:marRight w:val="0"/>
              <w:marTop w:val="0"/>
              <w:marBottom w:val="0"/>
              <w:divBdr>
                <w:top w:val="none" w:sz="0" w:space="0" w:color="auto"/>
                <w:left w:val="none" w:sz="0" w:space="0" w:color="auto"/>
                <w:bottom w:val="none" w:sz="0" w:space="0" w:color="auto"/>
                <w:right w:val="none" w:sz="0" w:space="0" w:color="auto"/>
              </w:divBdr>
            </w:div>
            <w:div w:id="230391589">
              <w:marLeft w:val="0"/>
              <w:marRight w:val="0"/>
              <w:marTop w:val="0"/>
              <w:marBottom w:val="0"/>
              <w:divBdr>
                <w:top w:val="inset" w:sz="2" w:space="0" w:color="auto"/>
                <w:left w:val="inset" w:sz="2" w:space="1" w:color="auto"/>
                <w:bottom w:val="inset" w:sz="2" w:space="0" w:color="auto"/>
                <w:right w:val="inset" w:sz="2" w:space="1" w:color="auto"/>
              </w:divBdr>
            </w:div>
            <w:div w:id="780346483">
              <w:marLeft w:val="0"/>
              <w:marRight w:val="0"/>
              <w:marTop w:val="0"/>
              <w:marBottom w:val="0"/>
              <w:divBdr>
                <w:top w:val="none" w:sz="0" w:space="0" w:color="auto"/>
                <w:left w:val="none" w:sz="0" w:space="0" w:color="auto"/>
                <w:bottom w:val="none" w:sz="0" w:space="0" w:color="auto"/>
                <w:right w:val="none" w:sz="0" w:space="0" w:color="auto"/>
              </w:divBdr>
            </w:div>
            <w:div w:id="487215238">
              <w:marLeft w:val="0"/>
              <w:marRight w:val="0"/>
              <w:marTop w:val="0"/>
              <w:marBottom w:val="0"/>
              <w:divBdr>
                <w:top w:val="inset" w:sz="2" w:space="0" w:color="auto"/>
                <w:left w:val="inset" w:sz="2" w:space="1" w:color="auto"/>
                <w:bottom w:val="inset" w:sz="2" w:space="0" w:color="auto"/>
                <w:right w:val="inset" w:sz="2" w:space="1" w:color="auto"/>
              </w:divBdr>
            </w:div>
            <w:div w:id="1425804718">
              <w:marLeft w:val="0"/>
              <w:marRight w:val="0"/>
              <w:marTop w:val="0"/>
              <w:marBottom w:val="0"/>
              <w:divBdr>
                <w:top w:val="inset" w:sz="2" w:space="0" w:color="auto"/>
                <w:left w:val="inset" w:sz="2" w:space="1" w:color="auto"/>
                <w:bottom w:val="inset" w:sz="2" w:space="0" w:color="auto"/>
                <w:right w:val="inset" w:sz="2" w:space="1" w:color="auto"/>
              </w:divBdr>
            </w:div>
            <w:div w:id="300884207">
              <w:marLeft w:val="0"/>
              <w:marRight w:val="0"/>
              <w:marTop w:val="0"/>
              <w:marBottom w:val="0"/>
              <w:divBdr>
                <w:top w:val="inset" w:sz="2" w:space="0" w:color="auto"/>
                <w:left w:val="inset" w:sz="2" w:space="1" w:color="auto"/>
                <w:bottom w:val="inset" w:sz="2" w:space="0" w:color="auto"/>
                <w:right w:val="inset" w:sz="2" w:space="1" w:color="auto"/>
              </w:divBdr>
            </w:div>
            <w:div w:id="1552495586">
              <w:marLeft w:val="0"/>
              <w:marRight w:val="0"/>
              <w:marTop w:val="0"/>
              <w:marBottom w:val="0"/>
              <w:divBdr>
                <w:top w:val="inset" w:sz="2" w:space="0" w:color="auto"/>
                <w:left w:val="inset" w:sz="2" w:space="1" w:color="auto"/>
                <w:bottom w:val="inset" w:sz="2" w:space="0" w:color="auto"/>
                <w:right w:val="inset" w:sz="2" w:space="1" w:color="auto"/>
              </w:divBdr>
            </w:div>
            <w:div w:id="1405421018">
              <w:marLeft w:val="0"/>
              <w:marRight w:val="0"/>
              <w:marTop w:val="0"/>
              <w:marBottom w:val="0"/>
              <w:divBdr>
                <w:top w:val="none" w:sz="0" w:space="0" w:color="auto"/>
                <w:left w:val="none" w:sz="0" w:space="0" w:color="auto"/>
                <w:bottom w:val="none" w:sz="0" w:space="0" w:color="auto"/>
                <w:right w:val="none" w:sz="0" w:space="0" w:color="auto"/>
              </w:divBdr>
            </w:div>
            <w:div w:id="1944413927">
              <w:marLeft w:val="0"/>
              <w:marRight w:val="0"/>
              <w:marTop w:val="0"/>
              <w:marBottom w:val="0"/>
              <w:divBdr>
                <w:top w:val="inset" w:sz="2" w:space="0" w:color="auto"/>
                <w:left w:val="inset" w:sz="2" w:space="1" w:color="auto"/>
                <w:bottom w:val="inset" w:sz="2" w:space="0" w:color="auto"/>
                <w:right w:val="inset" w:sz="2" w:space="1" w:color="auto"/>
              </w:divBdr>
            </w:div>
            <w:div w:id="18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87789" TargetMode="External"/><Relationship Id="rId117" Type="http://schemas.openxmlformats.org/officeDocument/2006/relationships/image" Target="media/image15.jpeg"/><Relationship Id="rId21" Type="http://schemas.openxmlformats.org/officeDocument/2006/relationships/hyperlink" Target="http://docs.cntd.ru/document/901850788" TargetMode="External"/><Relationship Id="rId42" Type="http://schemas.openxmlformats.org/officeDocument/2006/relationships/hyperlink" Target="http://docs.cntd.ru/document/420284814" TargetMode="External"/><Relationship Id="rId47" Type="http://schemas.openxmlformats.org/officeDocument/2006/relationships/hyperlink" Target="http://docs.cntd.ru/document/420284814" TargetMode="External"/><Relationship Id="rId63" Type="http://schemas.openxmlformats.org/officeDocument/2006/relationships/hyperlink" Target="http://docs.cntd.ru/document/499087789" TargetMode="External"/><Relationship Id="rId68" Type="http://schemas.openxmlformats.org/officeDocument/2006/relationships/hyperlink" Target="http://docs.cntd.ru/document/499087789" TargetMode="External"/><Relationship Id="rId84" Type="http://schemas.openxmlformats.org/officeDocument/2006/relationships/hyperlink" Target="http://docs.cntd.ru/document/499087789" TargetMode="External"/><Relationship Id="rId89" Type="http://schemas.openxmlformats.org/officeDocument/2006/relationships/hyperlink" Target="http://docs.cntd.ru/document/499087789" TargetMode="External"/><Relationship Id="rId112" Type="http://schemas.openxmlformats.org/officeDocument/2006/relationships/image" Target="media/image11.jpeg"/><Relationship Id="rId133" Type="http://schemas.openxmlformats.org/officeDocument/2006/relationships/image" Target="media/image25.jpeg"/><Relationship Id="rId138" Type="http://schemas.openxmlformats.org/officeDocument/2006/relationships/image" Target="media/image30.jpeg"/><Relationship Id="rId154" Type="http://schemas.openxmlformats.org/officeDocument/2006/relationships/image" Target="media/image43.jpeg"/><Relationship Id="rId159" Type="http://schemas.openxmlformats.org/officeDocument/2006/relationships/image" Target="media/image48.jpeg"/><Relationship Id="rId16" Type="http://schemas.openxmlformats.org/officeDocument/2006/relationships/hyperlink" Target="http://docs.cntd.ru/document/902353905" TargetMode="External"/><Relationship Id="rId107" Type="http://schemas.openxmlformats.org/officeDocument/2006/relationships/hyperlink" Target="http://docs.cntd.ru/document/499087789" TargetMode="External"/><Relationship Id="rId11" Type="http://schemas.openxmlformats.org/officeDocument/2006/relationships/hyperlink" Target="http://docs.cntd.ru/document/901829466" TargetMode="External"/><Relationship Id="rId32" Type="http://schemas.openxmlformats.org/officeDocument/2006/relationships/hyperlink" Target="http://docs.cntd.ru/document/420284814" TargetMode="External"/><Relationship Id="rId37" Type="http://schemas.openxmlformats.org/officeDocument/2006/relationships/hyperlink" Target="http://docs.cntd.ru/document/420284814" TargetMode="External"/><Relationship Id="rId53" Type="http://schemas.openxmlformats.org/officeDocument/2006/relationships/hyperlink" Target="http://docs.cntd.ru/document/420284814" TargetMode="External"/><Relationship Id="rId58" Type="http://schemas.openxmlformats.org/officeDocument/2006/relationships/hyperlink" Target="http://docs.cntd.ru/document/499087789" TargetMode="External"/><Relationship Id="rId74" Type="http://schemas.openxmlformats.org/officeDocument/2006/relationships/hyperlink" Target="http://docs.cntd.ru/document/499087789" TargetMode="External"/><Relationship Id="rId79" Type="http://schemas.openxmlformats.org/officeDocument/2006/relationships/hyperlink" Target="http://docs.cntd.ru/document/420284814" TargetMode="External"/><Relationship Id="rId102" Type="http://schemas.openxmlformats.org/officeDocument/2006/relationships/image" Target="media/image3.jpeg"/><Relationship Id="rId123" Type="http://schemas.openxmlformats.org/officeDocument/2006/relationships/image" Target="media/image20.jpeg"/><Relationship Id="rId128" Type="http://schemas.openxmlformats.org/officeDocument/2006/relationships/image" Target="media/image22.jpeg"/><Relationship Id="rId144" Type="http://schemas.openxmlformats.org/officeDocument/2006/relationships/image" Target="media/image34.jpeg"/><Relationship Id="rId149" Type="http://schemas.openxmlformats.org/officeDocument/2006/relationships/image" Target="media/image38.jpeg"/><Relationship Id="rId5" Type="http://schemas.openxmlformats.org/officeDocument/2006/relationships/hyperlink" Target="http://docs.cntd.ru/document/499087789" TargetMode="External"/><Relationship Id="rId90" Type="http://schemas.openxmlformats.org/officeDocument/2006/relationships/hyperlink" Target="http://docs.cntd.ru/document/499087789" TargetMode="External"/><Relationship Id="rId95" Type="http://schemas.openxmlformats.org/officeDocument/2006/relationships/hyperlink" Target="http://docs.cntd.ru/document/420284814" TargetMode="External"/><Relationship Id="rId160" Type="http://schemas.openxmlformats.org/officeDocument/2006/relationships/image" Target="media/image49.jpeg"/><Relationship Id="rId165" Type="http://schemas.openxmlformats.org/officeDocument/2006/relationships/image" Target="media/image52.jpeg"/><Relationship Id="rId22" Type="http://schemas.openxmlformats.org/officeDocument/2006/relationships/hyperlink" Target="http://docs.cntd.ru/document/901850788" TargetMode="External"/><Relationship Id="rId27" Type="http://schemas.openxmlformats.org/officeDocument/2006/relationships/hyperlink" Target="http://docs.cntd.ru/document/499087789" TargetMode="External"/><Relationship Id="rId43" Type="http://schemas.openxmlformats.org/officeDocument/2006/relationships/hyperlink" Target="http://docs.cntd.ru/document/499087789" TargetMode="External"/><Relationship Id="rId48" Type="http://schemas.openxmlformats.org/officeDocument/2006/relationships/hyperlink" Target="http://docs.cntd.ru/document/420284814" TargetMode="External"/><Relationship Id="rId64" Type="http://schemas.openxmlformats.org/officeDocument/2006/relationships/hyperlink" Target="http://docs.cntd.ru/document/499087789" TargetMode="External"/><Relationship Id="rId69" Type="http://schemas.openxmlformats.org/officeDocument/2006/relationships/hyperlink" Target="http://docs.cntd.ru/document/499087789" TargetMode="External"/><Relationship Id="rId113" Type="http://schemas.openxmlformats.org/officeDocument/2006/relationships/image" Target="media/image12.jpeg"/><Relationship Id="rId118" Type="http://schemas.openxmlformats.org/officeDocument/2006/relationships/image" Target="media/image16.jpeg"/><Relationship Id="rId134" Type="http://schemas.openxmlformats.org/officeDocument/2006/relationships/image" Target="media/image26.jpeg"/><Relationship Id="rId139" Type="http://schemas.openxmlformats.org/officeDocument/2006/relationships/image" Target="media/image31.jpeg"/><Relationship Id="rId80" Type="http://schemas.openxmlformats.org/officeDocument/2006/relationships/hyperlink" Target="http://docs.cntd.ru/document/420284814" TargetMode="External"/><Relationship Id="rId85" Type="http://schemas.openxmlformats.org/officeDocument/2006/relationships/hyperlink" Target="http://docs.cntd.ru/document/420284814" TargetMode="External"/><Relationship Id="rId150" Type="http://schemas.openxmlformats.org/officeDocument/2006/relationships/image" Target="media/image39.jpeg"/><Relationship Id="rId155" Type="http://schemas.openxmlformats.org/officeDocument/2006/relationships/image" Target="media/image44.jpeg"/><Relationship Id="rId12" Type="http://schemas.openxmlformats.org/officeDocument/2006/relationships/hyperlink" Target="http://docs.cntd.ru/document/901829466" TargetMode="External"/><Relationship Id="rId17" Type="http://schemas.openxmlformats.org/officeDocument/2006/relationships/hyperlink" Target="http://docs.cntd.ru/document/499087789" TargetMode="External"/><Relationship Id="rId33" Type="http://schemas.openxmlformats.org/officeDocument/2006/relationships/hyperlink" Target="http://docs.cntd.ru/document/420284814" TargetMode="External"/><Relationship Id="rId38" Type="http://schemas.openxmlformats.org/officeDocument/2006/relationships/hyperlink" Target="http://docs.cntd.ru/document/420284814" TargetMode="External"/><Relationship Id="rId59" Type="http://schemas.openxmlformats.org/officeDocument/2006/relationships/hyperlink" Target="http://docs.cntd.ru/document/420284814" TargetMode="External"/><Relationship Id="rId103" Type="http://schemas.openxmlformats.org/officeDocument/2006/relationships/hyperlink" Target="http://docs.cntd.ru/document/420284814" TargetMode="External"/><Relationship Id="rId108" Type="http://schemas.openxmlformats.org/officeDocument/2006/relationships/image" Target="media/image7.jpeg"/><Relationship Id="rId124" Type="http://schemas.openxmlformats.org/officeDocument/2006/relationships/image" Target="media/image21.jpeg"/><Relationship Id="rId129" Type="http://schemas.openxmlformats.org/officeDocument/2006/relationships/image" Target="media/image23.jpeg"/><Relationship Id="rId54" Type="http://schemas.openxmlformats.org/officeDocument/2006/relationships/hyperlink" Target="http://docs.cntd.ru/document/420284814" TargetMode="External"/><Relationship Id="rId70" Type="http://schemas.openxmlformats.org/officeDocument/2006/relationships/hyperlink" Target="http://docs.cntd.ru/document/499087789" TargetMode="External"/><Relationship Id="rId75" Type="http://schemas.openxmlformats.org/officeDocument/2006/relationships/hyperlink" Target="http://docs.cntd.ru/document/499087789" TargetMode="External"/><Relationship Id="rId91" Type="http://schemas.openxmlformats.org/officeDocument/2006/relationships/hyperlink" Target="http://docs.cntd.ru/document/420284814" TargetMode="External"/><Relationship Id="rId96" Type="http://schemas.openxmlformats.org/officeDocument/2006/relationships/hyperlink" Target="http://docs.cntd.ru/document/420291173" TargetMode="External"/><Relationship Id="rId140" Type="http://schemas.openxmlformats.org/officeDocument/2006/relationships/image" Target="media/image32.jpeg"/><Relationship Id="rId145" Type="http://schemas.openxmlformats.org/officeDocument/2006/relationships/image" Target="media/image35.jpeg"/><Relationship Id="rId161" Type="http://schemas.openxmlformats.org/officeDocument/2006/relationships/image" Target="media/image50.jpeg"/><Relationship Id="rId166" Type="http://schemas.openxmlformats.org/officeDocument/2006/relationships/image" Target="media/image53.jpeg"/><Relationship Id="rId1" Type="http://schemas.openxmlformats.org/officeDocument/2006/relationships/styles" Target="styles.xml"/><Relationship Id="rId6" Type="http://schemas.openxmlformats.org/officeDocument/2006/relationships/hyperlink" Target="http://docs.cntd.ru/document/420230447" TargetMode="External"/><Relationship Id="rId15" Type="http://schemas.openxmlformats.org/officeDocument/2006/relationships/hyperlink" Target="http://docs.cntd.ru/document/902353905" TargetMode="External"/><Relationship Id="rId23" Type="http://schemas.openxmlformats.org/officeDocument/2006/relationships/hyperlink" Target="http://docs.cntd.ru/document/420284814" TargetMode="External"/><Relationship Id="rId28" Type="http://schemas.openxmlformats.org/officeDocument/2006/relationships/hyperlink" Target="http://docs.cntd.ru/document/420284814" TargetMode="External"/><Relationship Id="rId36" Type="http://schemas.openxmlformats.org/officeDocument/2006/relationships/hyperlink" Target="http://docs.cntd.ru/document/499087789" TargetMode="External"/><Relationship Id="rId49" Type="http://schemas.openxmlformats.org/officeDocument/2006/relationships/hyperlink" Target="http://docs.cntd.ru/document/499087789" TargetMode="External"/><Relationship Id="rId57" Type="http://schemas.openxmlformats.org/officeDocument/2006/relationships/hyperlink" Target="http://docs.cntd.ru/document/420284814" TargetMode="External"/><Relationship Id="rId106" Type="http://schemas.openxmlformats.org/officeDocument/2006/relationships/image" Target="media/image6.jpeg"/><Relationship Id="rId114" Type="http://schemas.openxmlformats.org/officeDocument/2006/relationships/hyperlink" Target="http://docs.cntd.ru/document/499087789" TargetMode="External"/><Relationship Id="rId119" Type="http://schemas.openxmlformats.org/officeDocument/2006/relationships/image" Target="media/image17.jpeg"/><Relationship Id="rId127" Type="http://schemas.openxmlformats.org/officeDocument/2006/relationships/hyperlink" Target="http://docs.cntd.ru/document/499087789" TargetMode="External"/><Relationship Id="rId10" Type="http://schemas.openxmlformats.org/officeDocument/2006/relationships/hyperlink" Target="http://docs.cntd.ru/document/901829466" TargetMode="External"/><Relationship Id="rId31" Type="http://schemas.openxmlformats.org/officeDocument/2006/relationships/hyperlink" Target="http://docs.cntd.ru/document/420284814" TargetMode="External"/><Relationship Id="rId44" Type="http://schemas.openxmlformats.org/officeDocument/2006/relationships/hyperlink" Target="http://docs.cntd.ru/document/420284814" TargetMode="External"/><Relationship Id="rId52" Type="http://schemas.openxmlformats.org/officeDocument/2006/relationships/hyperlink" Target="http://docs.cntd.ru/document/420284814" TargetMode="External"/><Relationship Id="rId60" Type="http://schemas.openxmlformats.org/officeDocument/2006/relationships/hyperlink" Target="http://docs.cntd.ru/document/420284814" TargetMode="External"/><Relationship Id="rId65" Type="http://schemas.openxmlformats.org/officeDocument/2006/relationships/hyperlink" Target="http://docs.cntd.ru/document/902320567" TargetMode="External"/><Relationship Id="rId73" Type="http://schemas.openxmlformats.org/officeDocument/2006/relationships/hyperlink" Target="http://docs.cntd.ru/document/499087789" TargetMode="External"/><Relationship Id="rId78" Type="http://schemas.openxmlformats.org/officeDocument/2006/relationships/hyperlink" Target="http://docs.cntd.ru/document/420284814" TargetMode="External"/><Relationship Id="rId81" Type="http://schemas.openxmlformats.org/officeDocument/2006/relationships/hyperlink" Target="http://docs.cntd.ru/document/420284814" TargetMode="External"/><Relationship Id="rId86" Type="http://schemas.openxmlformats.org/officeDocument/2006/relationships/hyperlink" Target="http://docs.cntd.ru/document/902307904" TargetMode="External"/><Relationship Id="rId94" Type="http://schemas.openxmlformats.org/officeDocument/2006/relationships/hyperlink" Target="http://docs.cntd.ru/document/420291173" TargetMode="External"/><Relationship Id="rId99" Type="http://schemas.openxmlformats.org/officeDocument/2006/relationships/hyperlink" Target="http://docs.cntd.ru/document/420291173" TargetMode="External"/><Relationship Id="rId101" Type="http://schemas.openxmlformats.org/officeDocument/2006/relationships/image" Target="media/image2.jpeg"/><Relationship Id="rId122" Type="http://schemas.openxmlformats.org/officeDocument/2006/relationships/image" Target="media/image19.jpeg"/><Relationship Id="rId130" Type="http://schemas.openxmlformats.org/officeDocument/2006/relationships/hyperlink" Target="http://docs.cntd.ru/document/499087789" TargetMode="External"/><Relationship Id="rId135" Type="http://schemas.openxmlformats.org/officeDocument/2006/relationships/image" Target="media/image27.jpeg"/><Relationship Id="rId143" Type="http://schemas.openxmlformats.org/officeDocument/2006/relationships/hyperlink" Target="http://docs.cntd.ru/document/420284814" TargetMode="External"/><Relationship Id="rId148" Type="http://schemas.openxmlformats.org/officeDocument/2006/relationships/image" Target="media/image37.jpeg"/><Relationship Id="rId151" Type="http://schemas.openxmlformats.org/officeDocument/2006/relationships/image" Target="media/image40.jpeg"/><Relationship Id="rId156" Type="http://schemas.openxmlformats.org/officeDocument/2006/relationships/image" Target="media/image45.jpeg"/><Relationship Id="rId164" Type="http://schemas.openxmlformats.org/officeDocument/2006/relationships/image" Target="media/image51.jpeg"/><Relationship Id="rId4" Type="http://schemas.openxmlformats.org/officeDocument/2006/relationships/webSettings" Target="webSettings.xml"/><Relationship Id="rId9" Type="http://schemas.openxmlformats.org/officeDocument/2006/relationships/hyperlink" Target="http://docs.cntd.ru/document/901794520" TargetMode="External"/><Relationship Id="rId13" Type="http://schemas.openxmlformats.org/officeDocument/2006/relationships/hyperlink" Target="http://docs.cntd.ru/document/420310392" TargetMode="External"/><Relationship Id="rId18" Type="http://schemas.openxmlformats.org/officeDocument/2006/relationships/hyperlink" Target="http://docs.cntd.ru/document/420284814" TargetMode="External"/><Relationship Id="rId39" Type="http://schemas.openxmlformats.org/officeDocument/2006/relationships/hyperlink" Target="http://docs.cntd.ru/document/420284814" TargetMode="External"/><Relationship Id="rId109" Type="http://schemas.openxmlformats.org/officeDocument/2006/relationships/image" Target="media/image8.jpeg"/><Relationship Id="rId34" Type="http://schemas.openxmlformats.org/officeDocument/2006/relationships/hyperlink" Target="http://docs.cntd.ru/document/420284814" TargetMode="External"/><Relationship Id="rId50" Type="http://schemas.openxmlformats.org/officeDocument/2006/relationships/hyperlink" Target="http://docs.cntd.ru/document/420284814" TargetMode="External"/><Relationship Id="rId55" Type="http://schemas.openxmlformats.org/officeDocument/2006/relationships/hyperlink" Target="http://docs.cntd.ru/document/420284814" TargetMode="External"/><Relationship Id="rId76" Type="http://schemas.openxmlformats.org/officeDocument/2006/relationships/hyperlink" Target="http://docs.cntd.ru/document/420284814" TargetMode="External"/><Relationship Id="rId97" Type="http://schemas.openxmlformats.org/officeDocument/2006/relationships/hyperlink" Target="http://docs.cntd.ru/document/499087789" TargetMode="External"/><Relationship Id="rId104" Type="http://schemas.openxmlformats.org/officeDocument/2006/relationships/image" Target="media/image4.jpeg"/><Relationship Id="rId120" Type="http://schemas.openxmlformats.org/officeDocument/2006/relationships/hyperlink" Target="http://docs.cntd.ru/document/499087789" TargetMode="External"/><Relationship Id="rId125" Type="http://schemas.openxmlformats.org/officeDocument/2006/relationships/hyperlink" Target="http://docs.cntd.ru/document/499087789" TargetMode="External"/><Relationship Id="rId141" Type="http://schemas.openxmlformats.org/officeDocument/2006/relationships/hyperlink" Target="http://docs.cntd.ru/document/420284814" TargetMode="External"/><Relationship Id="rId146" Type="http://schemas.openxmlformats.org/officeDocument/2006/relationships/hyperlink" Target="http://docs.cntd.ru/document/420284814" TargetMode="External"/><Relationship Id="rId167" Type="http://schemas.openxmlformats.org/officeDocument/2006/relationships/fontTable" Target="fontTable.xml"/><Relationship Id="rId7" Type="http://schemas.openxmlformats.org/officeDocument/2006/relationships/hyperlink" Target="http://docs.cntd.ru/document/901794520" TargetMode="External"/><Relationship Id="rId71" Type="http://schemas.openxmlformats.org/officeDocument/2006/relationships/hyperlink" Target="http://docs.cntd.ru/document/499087789" TargetMode="External"/><Relationship Id="rId92" Type="http://schemas.openxmlformats.org/officeDocument/2006/relationships/hyperlink" Target="http://docs.cntd.ru/document/420284814" TargetMode="External"/><Relationship Id="rId162" Type="http://schemas.openxmlformats.org/officeDocument/2006/relationships/hyperlink" Target="http://docs.cntd.ru/document/499087789" TargetMode="External"/><Relationship Id="rId2" Type="http://schemas.microsoft.com/office/2007/relationships/stylesWithEffects" Target="stylesWithEffects.xml"/><Relationship Id="rId29" Type="http://schemas.openxmlformats.org/officeDocument/2006/relationships/hyperlink" Target="http://docs.cntd.ru/document/499087789" TargetMode="External"/><Relationship Id="rId24" Type="http://schemas.openxmlformats.org/officeDocument/2006/relationships/hyperlink" Target="http://docs.cntd.ru/document/420284814" TargetMode="External"/><Relationship Id="rId40" Type="http://schemas.openxmlformats.org/officeDocument/2006/relationships/hyperlink" Target="http://docs.cntd.ru/document/420284814" TargetMode="External"/><Relationship Id="rId45" Type="http://schemas.openxmlformats.org/officeDocument/2006/relationships/hyperlink" Target="http://docs.cntd.ru/document/420284814" TargetMode="External"/><Relationship Id="rId66" Type="http://schemas.openxmlformats.org/officeDocument/2006/relationships/hyperlink" Target="http://docs.cntd.ru/document/902320292" TargetMode="External"/><Relationship Id="rId87" Type="http://schemas.openxmlformats.org/officeDocument/2006/relationships/hyperlink" Target="http://docs.cntd.ru/document/902307903" TargetMode="External"/><Relationship Id="rId110" Type="http://schemas.openxmlformats.org/officeDocument/2006/relationships/image" Target="media/image9.jpeg"/><Relationship Id="rId115" Type="http://schemas.openxmlformats.org/officeDocument/2006/relationships/image" Target="media/image13.jpeg"/><Relationship Id="rId131" Type="http://schemas.openxmlformats.org/officeDocument/2006/relationships/hyperlink" Target="http://docs.cntd.ru/document/499087789" TargetMode="External"/><Relationship Id="rId136" Type="http://schemas.openxmlformats.org/officeDocument/2006/relationships/image" Target="media/image28.jpeg"/><Relationship Id="rId157" Type="http://schemas.openxmlformats.org/officeDocument/2006/relationships/image" Target="media/image46.jpeg"/><Relationship Id="rId61" Type="http://schemas.openxmlformats.org/officeDocument/2006/relationships/hyperlink" Target="http://docs.cntd.ru/document/499087789" TargetMode="External"/><Relationship Id="rId82" Type="http://schemas.openxmlformats.org/officeDocument/2006/relationships/hyperlink" Target="http://docs.cntd.ru/document/499087789" TargetMode="External"/><Relationship Id="rId152" Type="http://schemas.openxmlformats.org/officeDocument/2006/relationships/image" Target="media/image41.jpeg"/><Relationship Id="rId19" Type="http://schemas.openxmlformats.org/officeDocument/2006/relationships/hyperlink" Target="http://docs.cntd.ru/document/420284814" TargetMode="External"/><Relationship Id="rId14" Type="http://schemas.openxmlformats.org/officeDocument/2006/relationships/hyperlink" Target="http://docs.cntd.ru/document/420284814" TargetMode="External"/><Relationship Id="rId30" Type="http://schemas.openxmlformats.org/officeDocument/2006/relationships/hyperlink" Target="http://docs.cntd.ru/document/420284814" TargetMode="External"/><Relationship Id="rId35" Type="http://schemas.openxmlformats.org/officeDocument/2006/relationships/hyperlink" Target="http://docs.cntd.ru/document/499087789" TargetMode="External"/><Relationship Id="rId56" Type="http://schemas.openxmlformats.org/officeDocument/2006/relationships/hyperlink" Target="http://docs.cntd.ru/document/499087789" TargetMode="External"/><Relationship Id="rId77" Type="http://schemas.openxmlformats.org/officeDocument/2006/relationships/hyperlink" Target="http://docs.cntd.ru/document/499087789" TargetMode="External"/><Relationship Id="rId100" Type="http://schemas.openxmlformats.org/officeDocument/2006/relationships/image" Target="media/image1.jpeg"/><Relationship Id="rId105" Type="http://schemas.openxmlformats.org/officeDocument/2006/relationships/image" Target="media/image5.jpeg"/><Relationship Id="rId126" Type="http://schemas.openxmlformats.org/officeDocument/2006/relationships/hyperlink" Target="http://docs.cntd.ru/document/499087789" TargetMode="External"/><Relationship Id="rId147" Type="http://schemas.openxmlformats.org/officeDocument/2006/relationships/image" Target="media/image36.jpeg"/><Relationship Id="rId168" Type="http://schemas.openxmlformats.org/officeDocument/2006/relationships/theme" Target="theme/theme1.xml"/><Relationship Id="rId8" Type="http://schemas.openxmlformats.org/officeDocument/2006/relationships/hyperlink" Target="http://docs.cntd.ru/document/901794520" TargetMode="External"/><Relationship Id="rId51" Type="http://schemas.openxmlformats.org/officeDocument/2006/relationships/hyperlink" Target="http://docs.cntd.ru/document/420284814" TargetMode="External"/><Relationship Id="rId72" Type="http://schemas.openxmlformats.org/officeDocument/2006/relationships/hyperlink" Target="http://docs.cntd.ru/document/499087789" TargetMode="External"/><Relationship Id="rId93" Type="http://schemas.openxmlformats.org/officeDocument/2006/relationships/hyperlink" Target="http://docs.cntd.ru/document/420284814" TargetMode="External"/><Relationship Id="rId98" Type="http://schemas.openxmlformats.org/officeDocument/2006/relationships/hyperlink" Target="http://docs.cntd.ru/document/420284814" TargetMode="External"/><Relationship Id="rId121" Type="http://schemas.openxmlformats.org/officeDocument/2006/relationships/image" Target="media/image18.jpeg"/><Relationship Id="rId142" Type="http://schemas.openxmlformats.org/officeDocument/2006/relationships/image" Target="media/image33.jpeg"/><Relationship Id="rId163" Type="http://schemas.openxmlformats.org/officeDocument/2006/relationships/hyperlink" Target="http://docs.cntd.ru/document/499087789" TargetMode="External"/><Relationship Id="rId3" Type="http://schemas.openxmlformats.org/officeDocument/2006/relationships/settings" Target="settings.xml"/><Relationship Id="rId25" Type="http://schemas.openxmlformats.org/officeDocument/2006/relationships/hyperlink" Target="http://docs.cntd.ru/document/420284814" TargetMode="External"/><Relationship Id="rId46" Type="http://schemas.openxmlformats.org/officeDocument/2006/relationships/hyperlink" Target="http://docs.cntd.ru/document/499087789" TargetMode="External"/><Relationship Id="rId67" Type="http://schemas.openxmlformats.org/officeDocument/2006/relationships/hyperlink" Target="http://docs.cntd.ru/document/420284814" TargetMode="External"/><Relationship Id="rId116" Type="http://schemas.openxmlformats.org/officeDocument/2006/relationships/image" Target="media/image14.jpeg"/><Relationship Id="rId137" Type="http://schemas.openxmlformats.org/officeDocument/2006/relationships/image" Target="media/image29.jpeg"/><Relationship Id="rId158" Type="http://schemas.openxmlformats.org/officeDocument/2006/relationships/image" Target="media/image47.jpeg"/><Relationship Id="rId20" Type="http://schemas.openxmlformats.org/officeDocument/2006/relationships/hyperlink" Target="http://docs.cntd.ru/document/420284814" TargetMode="External"/><Relationship Id="rId41" Type="http://schemas.openxmlformats.org/officeDocument/2006/relationships/hyperlink" Target="http://docs.cntd.ru/document/420284814" TargetMode="External"/><Relationship Id="rId62" Type="http://schemas.openxmlformats.org/officeDocument/2006/relationships/hyperlink" Target="http://docs.cntd.ru/document/499087789" TargetMode="External"/><Relationship Id="rId83" Type="http://schemas.openxmlformats.org/officeDocument/2006/relationships/hyperlink" Target="http://docs.cntd.ru/document/499087789" TargetMode="External"/><Relationship Id="rId88" Type="http://schemas.openxmlformats.org/officeDocument/2006/relationships/hyperlink" Target="http://docs.cntd.ru/document/420284814" TargetMode="External"/><Relationship Id="rId111" Type="http://schemas.openxmlformats.org/officeDocument/2006/relationships/image" Target="media/image10.jpeg"/><Relationship Id="rId132" Type="http://schemas.openxmlformats.org/officeDocument/2006/relationships/image" Target="media/image24.jpeg"/><Relationship Id="rId153" Type="http://schemas.openxmlformats.org/officeDocument/2006/relationships/image" Target="media/image4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26508</Words>
  <Characters>151099</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2016-05-14T11:41:00Z</dcterms:created>
  <dcterms:modified xsi:type="dcterms:W3CDTF">2016-05-14T11:41:00Z</dcterms:modified>
</cp:coreProperties>
</file>